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EA" w:rsidRPr="00257D79" w:rsidRDefault="00B304EA" w:rsidP="00B304E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EA" w:rsidRPr="002167ED" w:rsidRDefault="00E86C0A" w:rsidP="00FD7A3E">
      <w:pPr>
        <w:pStyle w:val="ab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24.</w:t>
      </w:r>
      <w:r w:rsidR="00982079">
        <w:rPr>
          <w:rFonts w:ascii="Arial" w:hAnsi="Arial" w:cs="Arial"/>
          <w:b/>
          <w:sz w:val="32"/>
          <w:szCs w:val="32"/>
        </w:rPr>
        <w:t>12.</w:t>
      </w:r>
      <w:r w:rsidR="00FD7A3E">
        <w:rPr>
          <w:rFonts w:ascii="Arial" w:hAnsi="Arial" w:cs="Arial"/>
          <w:b/>
          <w:sz w:val="32"/>
          <w:szCs w:val="32"/>
        </w:rPr>
        <w:t xml:space="preserve">2018 </w:t>
      </w:r>
      <w:r w:rsidR="00B304EA">
        <w:rPr>
          <w:rFonts w:ascii="Arial" w:hAnsi="Arial" w:cs="Arial"/>
          <w:b/>
          <w:sz w:val="32"/>
          <w:szCs w:val="32"/>
        </w:rPr>
        <w:t>№</w:t>
      </w:r>
      <w:r w:rsidR="00FD7A3E">
        <w:rPr>
          <w:rFonts w:ascii="Arial" w:hAnsi="Arial" w:cs="Arial"/>
          <w:b/>
          <w:sz w:val="32"/>
          <w:szCs w:val="32"/>
        </w:rPr>
        <w:t xml:space="preserve"> </w:t>
      </w:r>
      <w:r w:rsidR="00982079">
        <w:rPr>
          <w:rFonts w:ascii="Arial" w:hAnsi="Arial" w:cs="Arial"/>
          <w:b/>
          <w:sz w:val="32"/>
          <w:szCs w:val="32"/>
        </w:rPr>
        <w:t>33/7</w:t>
      </w:r>
    </w:p>
    <w:p w:rsidR="00B304EA" w:rsidRPr="007B5E0A" w:rsidRDefault="00B304EA" w:rsidP="00B304E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04EA" w:rsidRPr="007B5E0A" w:rsidRDefault="00B304EA" w:rsidP="00B304E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B304EA" w:rsidRPr="007B5E0A" w:rsidRDefault="00B304EA" w:rsidP="00B304E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04EA" w:rsidRPr="007B5E0A" w:rsidRDefault="00B304EA" w:rsidP="00B304E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B304EA" w:rsidRPr="007B5E0A" w:rsidRDefault="00B304EA" w:rsidP="00B304E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B304EA" w:rsidRPr="007B5E0A" w:rsidRDefault="00B304EA" w:rsidP="00B304E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B304EA" w:rsidRDefault="00B304EA" w:rsidP="00B304E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304EA" w:rsidRDefault="00CB35F5" w:rsidP="00B304E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</w:t>
      </w:r>
      <w:r w:rsidR="00B304EA">
        <w:rPr>
          <w:rFonts w:ascii="Arial" w:hAnsi="Arial" w:cs="Arial"/>
          <w:b/>
          <w:sz w:val="32"/>
          <w:szCs w:val="32"/>
        </w:rPr>
        <w:t xml:space="preserve"> ГЛАВНЫМИ РАСПОРЯДИТЕЛЯМИ СРЕДСТВ БЮДЖЕТА МО «БАЯНДАЕВСКИЙ РАЙОН В ФИНАНСОВОЕ УПРАВЛЕНИЕ </w:t>
      </w:r>
      <w:r w:rsidR="00004358">
        <w:rPr>
          <w:rFonts w:ascii="Arial" w:hAnsi="Arial" w:cs="Arial"/>
          <w:b/>
          <w:sz w:val="32"/>
          <w:szCs w:val="32"/>
        </w:rPr>
        <w:t xml:space="preserve">АДМИНИСТРАЦИИ МО «БАЯНДАЕВСКИЙ РАЙОН» </w:t>
      </w:r>
      <w:r w:rsidR="00B304EA">
        <w:rPr>
          <w:rFonts w:ascii="Arial" w:hAnsi="Arial" w:cs="Arial"/>
          <w:b/>
          <w:sz w:val="32"/>
          <w:szCs w:val="32"/>
        </w:rPr>
        <w:t>ИНФОРМАЦИИ О СОВЕРШАЕМЫХ ДЕЙСТВИЯХ, НАПРАВЛЕННЫХ НА РЕАЛИЗАЦИЮ АДМИНИСТРАЦИЕЙ МО «БАЯНДАЕВСКИЙ РАЙОН» ПРАВА РЕГРЕССА, ЛИБО ОБ ОТСУТСТВИИ ОСНОВАНИЙ ДЛЯ ПРЕДЪЯВЛЕНИЯ ИСКА О ВЗЫСКАНИИ ДЕНЕЖНЫХ СРЕДСТВ В ПОРЯДКЕ РЕГРЕССА</w:t>
      </w:r>
      <w:r w:rsidR="009F0BF8">
        <w:rPr>
          <w:rFonts w:ascii="Arial" w:hAnsi="Arial" w:cs="Arial"/>
          <w:b/>
          <w:sz w:val="32"/>
          <w:szCs w:val="32"/>
        </w:rPr>
        <w:t>.</w:t>
      </w:r>
    </w:p>
    <w:p w:rsidR="007032EC" w:rsidRDefault="007032EC" w:rsidP="00B304E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9F0BF8" w:rsidRPr="007032EC" w:rsidRDefault="009F0BF8" w:rsidP="00982079">
      <w:pPr>
        <w:autoSpaceDE w:val="0"/>
        <w:autoSpaceDN w:val="0"/>
        <w:adjustRightInd w:val="0"/>
        <w:ind w:right="418" w:firstLine="708"/>
        <w:jc w:val="both"/>
        <w:rPr>
          <w:rFonts w:ascii="Arial" w:hAnsi="Arial" w:cs="Arial"/>
        </w:rPr>
      </w:pPr>
      <w:r w:rsidRPr="007032EC">
        <w:rPr>
          <w:rFonts w:ascii="Arial" w:hAnsi="Arial" w:cs="Arial"/>
        </w:rPr>
        <w:t>На основании пункта 3 статьи 242.2 Бюджетног</w:t>
      </w:r>
      <w:r w:rsidR="00982079">
        <w:rPr>
          <w:rFonts w:ascii="Arial" w:hAnsi="Arial" w:cs="Arial"/>
        </w:rPr>
        <w:t>о кодекса Российской Федерации, руководствуясь Уставом МО «Баяндаевский район»,</w:t>
      </w:r>
    </w:p>
    <w:p w:rsidR="00B304EA" w:rsidRPr="007032EC" w:rsidRDefault="00B304EA" w:rsidP="00B304EA">
      <w:pPr>
        <w:jc w:val="both"/>
        <w:rPr>
          <w:rFonts w:ascii="Arial" w:hAnsi="Arial" w:cs="Arial"/>
        </w:rPr>
      </w:pPr>
      <w:r w:rsidRPr="007032EC">
        <w:rPr>
          <w:rFonts w:ascii="Arial" w:hAnsi="Arial" w:cs="Arial"/>
        </w:rPr>
        <w:t xml:space="preserve">      </w:t>
      </w:r>
      <w:r w:rsidR="009F0BF8" w:rsidRPr="007032EC">
        <w:rPr>
          <w:rFonts w:ascii="Arial" w:hAnsi="Arial" w:cs="Arial"/>
        </w:rPr>
        <w:t xml:space="preserve">       </w:t>
      </w:r>
      <w:r w:rsidRPr="007032EC">
        <w:rPr>
          <w:rFonts w:ascii="Arial" w:hAnsi="Arial" w:cs="Arial"/>
        </w:rPr>
        <w:t xml:space="preserve">                                </w:t>
      </w:r>
    </w:p>
    <w:p w:rsidR="009F0BF8" w:rsidRPr="007032EC" w:rsidRDefault="007032EC" w:rsidP="007032EC">
      <w:pPr>
        <w:rPr>
          <w:rFonts w:ascii="Arial" w:hAnsi="Arial" w:cs="Arial"/>
          <w:b/>
          <w:sz w:val="28"/>
          <w:szCs w:val="28"/>
        </w:rPr>
      </w:pPr>
      <w:r w:rsidRPr="007032EC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982079">
        <w:rPr>
          <w:rFonts w:ascii="Arial" w:hAnsi="Arial" w:cs="Arial"/>
          <w:b/>
          <w:sz w:val="28"/>
          <w:szCs w:val="28"/>
        </w:rPr>
        <w:t>ДУМА</w:t>
      </w:r>
      <w:r>
        <w:rPr>
          <w:rFonts w:ascii="Arial" w:hAnsi="Arial" w:cs="Arial"/>
          <w:b/>
          <w:sz w:val="28"/>
          <w:szCs w:val="28"/>
        </w:rPr>
        <w:t xml:space="preserve"> РЕШИЛА</w:t>
      </w:r>
      <w:r w:rsidR="00B304EA" w:rsidRPr="007032EC">
        <w:rPr>
          <w:rFonts w:ascii="Arial" w:hAnsi="Arial" w:cs="Arial"/>
          <w:b/>
          <w:sz w:val="28"/>
          <w:szCs w:val="28"/>
        </w:rPr>
        <w:t>:</w:t>
      </w:r>
    </w:p>
    <w:p w:rsidR="00251DA2" w:rsidRPr="007032EC" w:rsidRDefault="00251DA2" w:rsidP="009F0BF8">
      <w:pPr>
        <w:jc w:val="center"/>
        <w:rPr>
          <w:rFonts w:ascii="Arial" w:hAnsi="Arial" w:cs="Arial"/>
        </w:rPr>
      </w:pPr>
    </w:p>
    <w:p w:rsidR="00B304EA" w:rsidRPr="007032EC" w:rsidRDefault="00513D99" w:rsidP="00513D99">
      <w:pPr>
        <w:jc w:val="both"/>
        <w:rPr>
          <w:rFonts w:ascii="Arial" w:hAnsi="Arial" w:cs="Arial"/>
        </w:rPr>
      </w:pPr>
      <w:r w:rsidRPr="007032EC">
        <w:rPr>
          <w:rFonts w:ascii="Arial" w:hAnsi="Arial" w:cs="Arial"/>
        </w:rPr>
        <w:t>1.</w:t>
      </w:r>
      <w:r w:rsidR="009F0BF8" w:rsidRPr="007032EC">
        <w:rPr>
          <w:rFonts w:ascii="Arial" w:hAnsi="Arial" w:cs="Arial"/>
        </w:rPr>
        <w:t>Утвердить порядок предоставления главными распорядителями</w:t>
      </w:r>
      <w:r w:rsidR="00251DA2" w:rsidRPr="007032EC">
        <w:rPr>
          <w:rFonts w:ascii="Arial" w:hAnsi="Arial" w:cs="Arial"/>
        </w:rPr>
        <w:t xml:space="preserve"> средств бюджета МО «Баяндаевский район» в финансовое управление</w:t>
      </w:r>
      <w:r w:rsidR="00004358" w:rsidRPr="007032EC">
        <w:rPr>
          <w:rFonts w:ascii="Arial" w:hAnsi="Arial" w:cs="Arial"/>
        </w:rPr>
        <w:t xml:space="preserve"> администрации МО «Баяндаевский район» </w:t>
      </w:r>
      <w:r w:rsidR="001E3AF8" w:rsidRPr="007032EC">
        <w:rPr>
          <w:rFonts w:ascii="Arial" w:hAnsi="Arial" w:cs="Arial"/>
        </w:rPr>
        <w:t xml:space="preserve"> информации о совершаемых действ</w:t>
      </w:r>
      <w:r w:rsidR="005A0F3A" w:rsidRPr="007032EC">
        <w:rPr>
          <w:rFonts w:ascii="Arial" w:hAnsi="Arial" w:cs="Arial"/>
        </w:rPr>
        <w:t>иях, направленных на реализацию</w:t>
      </w:r>
      <w:r w:rsidR="00B41740" w:rsidRPr="007032EC">
        <w:rPr>
          <w:rFonts w:ascii="Arial" w:hAnsi="Arial" w:cs="Arial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proofErr w:type="gramStart"/>
      <w:r w:rsidR="00B41740" w:rsidRPr="007032EC">
        <w:rPr>
          <w:rFonts w:ascii="Arial" w:hAnsi="Arial" w:cs="Arial"/>
        </w:rPr>
        <w:t xml:space="preserve"> </w:t>
      </w:r>
      <w:r w:rsidR="00B304EA" w:rsidRPr="007032EC">
        <w:rPr>
          <w:rFonts w:ascii="Arial" w:hAnsi="Arial" w:cs="Arial"/>
        </w:rPr>
        <w:t>.</w:t>
      </w:r>
      <w:proofErr w:type="gramEnd"/>
    </w:p>
    <w:p w:rsidR="00B304EA" w:rsidRPr="007032EC" w:rsidRDefault="00513D99" w:rsidP="00513D99">
      <w:pPr>
        <w:jc w:val="both"/>
        <w:rPr>
          <w:rFonts w:ascii="Arial" w:hAnsi="Arial" w:cs="Arial"/>
        </w:rPr>
      </w:pPr>
      <w:r w:rsidRPr="007032EC">
        <w:rPr>
          <w:rFonts w:ascii="Arial" w:hAnsi="Arial" w:cs="Arial"/>
        </w:rPr>
        <w:t>2.</w:t>
      </w:r>
      <w:r w:rsidR="00B304EA" w:rsidRPr="007032EC">
        <w:rPr>
          <w:rFonts w:ascii="Arial" w:hAnsi="Arial" w:cs="Arial"/>
        </w:rPr>
        <w:t>Настоящее решение подлежит опубликованию в районной газете «Заря» и на официальном сайте МО «Баяндаевский район» в информационно-телекоммуникационной сети интернет.</w:t>
      </w:r>
    </w:p>
    <w:p w:rsidR="004A73A0" w:rsidRDefault="004A73A0" w:rsidP="004A73A0">
      <w:pPr>
        <w:rPr>
          <w:rFonts w:ascii="Arial" w:hAnsi="Arial" w:cs="Arial"/>
        </w:rPr>
      </w:pPr>
      <w:r w:rsidRPr="007032EC">
        <w:rPr>
          <w:rFonts w:ascii="Arial" w:hAnsi="Arial" w:cs="Arial"/>
        </w:rPr>
        <w:t xml:space="preserve">3.Настоящее решение вступает в силу со дня его официального опубликования. </w:t>
      </w:r>
    </w:p>
    <w:p w:rsidR="001E4C22" w:rsidRDefault="001E4C22" w:rsidP="004A73A0">
      <w:pPr>
        <w:rPr>
          <w:rFonts w:ascii="Arial" w:hAnsi="Arial" w:cs="Arial"/>
        </w:rPr>
      </w:pPr>
    </w:p>
    <w:p w:rsidR="00982079" w:rsidRDefault="00982079" w:rsidP="004A73A0">
      <w:pPr>
        <w:rPr>
          <w:rFonts w:ascii="Arial" w:hAnsi="Arial" w:cs="Arial"/>
        </w:rPr>
      </w:pPr>
    </w:p>
    <w:p w:rsidR="00B304EA" w:rsidRPr="007032EC" w:rsidRDefault="00B304EA" w:rsidP="007032EC">
      <w:pPr>
        <w:rPr>
          <w:rFonts w:ascii="Arial" w:hAnsi="Arial" w:cs="Arial"/>
        </w:rPr>
      </w:pPr>
      <w:r w:rsidRPr="007032EC">
        <w:rPr>
          <w:rFonts w:ascii="Arial" w:hAnsi="Arial" w:cs="Arial"/>
        </w:rPr>
        <w:t xml:space="preserve">Председатель Думы                                                                                                                                  </w:t>
      </w:r>
    </w:p>
    <w:p w:rsidR="007032EC" w:rsidRDefault="00B304EA" w:rsidP="007032EC">
      <w:pPr>
        <w:rPr>
          <w:rFonts w:ascii="Arial" w:hAnsi="Arial" w:cs="Arial"/>
        </w:rPr>
      </w:pPr>
      <w:r w:rsidRPr="007032EC">
        <w:rPr>
          <w:rFonts w:ascii="Arial" w:hAnsi="Arial" w:cs="Arial"/>
        </w:rPr>
        <w:t xml:space="preserve">МО «Баяндаевский район»                                                                                                                        </w:t>
      </w:r>
      <w:r w:rsidR="007032EC">
        <w:rPr>
          <w:rFonts w:ascii="Arial" w:hAnsi="Arial" w:cs="Arial"/>
        </w:rPr>
        <w:t xml:space="preserve">   </w:t>
      </w:r>
      <w:proofErr w:type="spellStart"/>
      <w:r w:rsidRPr="007032EC">
        <w:rPr>
          <w:rFonts w:ascii="Arial" w:hAnsi="Arial" w:cs="Arial"/>
        </w:rPr>
        <w:t>В.И.Здышов</w:t>
      </w:r>
      <w:proofErr w:type="spellEnd"/>
    </w:p>
    <w:p w:rsidR="00B304EA" w:rsidRPr="007032EC" w:rsidRDefault="00B304EA" w:rsidP="007032EC">
      <w:pPr>
        <w:rPr>
          <w:rFonts w:ascii="Arial" w:hAnsi="Arial" w:cs="Arial"/>
        </w:rPr>
      </w:pPr>
      <w:r w:rsidRPr="007032EC">
        <w:rPr>
          <w:rFonts w:ascii="Arial" w:hAnsi="Arial" w:cs="Arial"/>
        </w:rPr>
        <w:t xml:space="preserve"> </w:t>
      </w:r>
      <w:r w:rsidRPr="007B5E0A">
        <w:rPr>
          <w:rFonts w:ascii="Arial" w:hAnsi="Arial" w:cs="Arial"/>
          <w:sz w:val="28"/>
          <w:szCs w:val="28"/>
        </w:rPr>
        <w:t xml:space="preserve">                                     </w:t>
      </w:r>
      <w:r w:rsidRPr="007032EC">
        <w:rPr>
          <w:rFonts w:ascii="Arial" w:hAnsi="Arial" w:cs="Arial"/>
        </w:rPr>
        <w:t xml:space="preserve">                           </w:t>
      </w:r>
    </w:p>
    <w:p w:rsidR="00FE2E0A" w:rsidRPr="00982079" w:rsidRDefault="001E4C22" w:rsidP="00B304EA">
      <w:pPr>
        <w:pStyle w:val="a3"/>
        <w:tabs>
          <w:tab w:val="left" w:pos="708"/>
        </w:tabs>
        <w:rPr>
          <w:rFonts w:ascii="Arial" w:hAnsi="Arial" w:cs="Arial"/>
          <w:szCs w:val="28"/>
        </w:rPr>
      </w:pPr>
      <w:r w:rsidRPr="00982079">
        <w:rPr>
          <w:rFonts w:ascii="Arial" w:hAnsi="Arial" w:cs="Arial"/>
          <w:szCs w:val="28"/>
        </w:rPr>
        <w:t>Мэр МО «Баяндаевский район»</w:t>
      </w:r>
    </w:p>
    <w:p w:rsidR="001E4C22" w:rsidRPr="00982079" w:rsidRDefault="001E4C22" w:rsidP="00B304EA">
      <w:pPr>
        <w:pStyle w:val="a3"/>
        <w:tabs>
          <w:tab w:val="left" w:pos="708"/>
        </w:tabs>
        <w:rPr>
          <w:rFonts w:ascii="Arial" w:hAnsi="Arial" w:cs="Arial"/>
          <w:szCs w:val="28"/>
        </w:rPr>
      </w:pPr>
      <w:proofErr w:type="spellStart"/>
      <w:r w:rsidRPr="00982079">
        <w:rPr>
          <w:rFonts w:ascii="Arial" w:hAnsi="Arial" w:cs="Arial"/>
          <w:szCs w:val="28"/>
        </w:rPr>
        <w:t>А.П.Табинаев</w:t>
      </w:r>
      <w:proofErr w:type="spellEnd"/>
      <w:r w:rsidRPr="00982079">
        <w:rPr>
          <w:rFonts w:ascii="Arial" w:hAnsi="Arial" w:cs="Arial"/>
          <w:szCs w:val="28"/>
        </w:rPr>
        <w:t>.</w:t>
      </w:r>
    </w:p>
    <w:p w:rsidR="001E4C22" w:rsidRDefault="001E4C22" w:rsidP="00B304EA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E4C22" w:rsidRDefault="001E4C22" w:rsidP="00B304EA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E4C22" w:rsidRDefault="001E4C22" w:rsidP="00B304EA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1E4C22" w:rsidRDefault="001E4C22" w:rsidP="00B304EA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FE2E0A" w:rsidRPr="00982079" w:rsidRDefault="005A0F3A" w:rsidP="00FE2E0A">
      <w:pPr>
        <w:jc w:val="right"/>
        <w:rPr>
          <w:rFonts w:ascii="Courier New" w:hAnsi="Courier New" w:cs="Courier New"/>
          <w:sz w:val="20"/>
          <w:szCs w:val="28"/>
        </w:rPr>
      </w:pPr>
      <w:r w:rsidRPr="00982079">
        <w:rPr>
          <w:rFonts w:ascii="Courier New" w:hAnsi="Courier New" w:cs="Courier New"/>
          <w:sz w:val="20"/>
          <w:szCs w:val="28"/>
        </w:rPr>
        <w:lastRenderedPageBreak/>
        <w:t>Приложение 1</w:t>
      </w:r>
    </w:p>
    <w:p w:rsidR="00FE2E0A" w:rsidRPr="00982079" w:rsidRDefault="005A0F3A" w:rsidP="001E4C22">
      <w:pPr>
        <w:ind w:left="5549" w:hanging="5407"/>
        <w:rPr>
          <w:rFonts w:ascii="Arial" w:hAnsi="Arial" w:cs="Arial"/>
          <w:bCs/>
          <w:sz w:val="22"/>
          <w:szCs w:val="28"/>
        </w:rPr>
      </w:pPr>
      <w:r w:rsidRPr="00982079">
        <w:rPr>
          <w:rFonts w:ascii="Arial" w:hAnsi="Arial" w:cs="Arial"/>
          <w:szCs w:val="28"/>
        </w:rPr>
        <w:t xml:space="preserve">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9228"/>
      </w:tblGrid>
      <w:tr w:rsidR="00FE2E0A" w:rsidRPr="00982079" w:rsidTr="003D2F54">
        <w:tc>
          <w:tcPr>
            <w:tcW w:w="9228" w:type="dxa"/>
            <w:hideMark/>
          </w:tcPr>
          <w:p w:rsidR="00FE2E0A" w:rsidRPr="00982079" w:rsidRDefault="00FE2E0A" w:rsidP="003D2F54">
            <w:pPr>
              <w:jc w:val="center"/>
              <w:rPr>
                <w:rFonts w:ascii="Arial" w:hAnsi="Arial" w:cs="Arial"/>
              </w:rPr>
            </w:pPr>
            <w:r w:rsidRPr="00982079">
              <w:rPr>
                <w:rFonts w:ascii="Arial" w:hAnsi="Arial" w:cs="Arial"/>
                <w:sz w:val="28"/>
                <w:szCs w:val="28"/>
              </w:rPr>
              <w:t>О Порядке представления главными ра</w:t>
            </w:r>
            <w:r w:rsidR="005A0F3A" w:rsidRPr="00982079">
              <w:rPr>
                <w:rFonts w:ascii="Arial" w:hAnsi="Arial" w:cs="Arial"/>
                <w:sz w:val="28"/>
                <w:szCs w:val="28"/>
              </w:rPr>
              <w:t xml:space="preserve">спорядителями средств </w:t>
            </w:r>
            <w:r w:rsidRPr="00982079">
              <w:rPr>
                <w:rFonts w:ascii="Arial" w:hAnsi="Arial" w:cs="Arial"/>
                <w:sz w:val="28"/>
                <w:szCs w:val="28"/>
              </w:rPr>
              <w:t xml:space="preserve"> бюджета </w:t>
            </w:r>
            <w:r w:rsidR="005A0F3A" w:rsidRPr="00982079">
              <w:rPr>
                <w:rFonts w:ascii="Arial" w:hAnsi="Arial" w:cs="Arial"/>
                <w:sz w:val="28"/>
                <w:szCs w:val="28"/>
              </w:rPr>
              <w:t>МО «Баяндаевский район» в</w:t>
            </w:r>
            <w:r w:rsidRPr="00982079">
              <w:rPr>
                <w:rFonts w:ascii="Arial" w:hAnsi="Arial" w:cs="Arial"/>
                <w:sz w:val="28"/>
                <w:szCs w:val="28"/>
              </w:rPr>
              <w:t xml:space="preserve"> финансов</w:t>
            </w:r>
            <w:r w:rsidR="005A0F3A" w:rsidRPr="00982079">
              <w:rPr>
                <w:rFonts w:ascii="Arial" w:hAnsi="Arial" w:cs="Arial"/>
                <w:sz w:val="28"/>
                <w:szCs w:val="28"/>
              </w:rPr>
              <w:t>ое управление МО «Баяндаевский район»</w:t>
            </w:r>
            <w:r w:rsidRPr="00982079">
              <w:rPr>
                <w:rFonts w:ascii="Arial" w:hAnsi="Arial" w:cs="Arial"/>
                <w:sz w:val="28"/>
                <w:szCs w:val="28"/>
              </w:rPr>
              <w:t xml:space="preserve"> информации о совершаемых действиях, направленных на</w:t>
            </w:r>
            <w:r w:rsidR="005A0F3A" w:rsidRPr="00982079">
              <w:rPr>
                <w:rFonts w:ascii="Arial" w:hAnsi="Arial" w:cs="Arial"/>
                <w:sz w:val="28"/>
                <w:szCs w:val="28"/>
              </w:rPr>
              <w:t xml:space="preserve"> реализацию</w:t>
            </w:r>
            <w:r w:rsidR="00824FA9" w:rsidRPr="00982079">
              <w:rPr>
                <w:rFonts w:ascii="Arial" w:hAnsi="Arial" w:cs="Arial"/>
                <w:sz w:val="28"/>
                <w:szCs w:val="28"/>
              </w:rPr>
              <w:t xml:space="preserve"> администрацией МО «Баяндаевский район»</w:t>
            </w:r>
            <w:r w:rsidR="005A0F3A" w:rsidRPr="009820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2079">
              <w:rPr>
                <w:rFonts w:ascii="Arial" w:hAnsi="Arial" w:cs="Arial"/>
                <w:sz w:val="28"/>
                <w:szCs w:val="28"/>
              </w:rPr>
              <w:t>права регресса, либо об отсутствии оснований для предъявления иска о взыскании денежных сре</w:t>
            </w:r>
            <w:proofErr w:type="gramStart"/>
            <w:r w:rsidRPr="00982079">
              <w:rPr>
                <w:rFonts w:ascii="Arial" w:hAnsi="Arial" w:cs="Arial"/>
                <w:sz w:val="28"/>
                <w:szCs w:val="28"/>
              </w:rPr>
              <w:t xml:space="preserve">дств </w:t>
            </w:r>
            <w:r w:rsidRPr="00982079">
              <w:rPr>
                <w:rFonts w:ascii="Arial" w:hAnsi="Arial" w:cs="Arial"/>
                <w:sz w:val="28"/>
                <w:szCs w:val="28"/>
              </w:rPr>
              <w:br/>
              <w:t>в п</w:t>
            </w:r>
            <w:proofErr w:type="gramEnd"/>
            <w:r w:rsidRPr="00982079">
              <w:rPr>
                <w:rFonts w:ascii="Arial" w:hAnsi="Arial" w:cs="Arial"/>
                <w:sz w:val="28"/>
                <w:szCs w:val="28"/>
              </w:rPr>
              <w:t>орядке регресса</w:t>
            </w:r>
            <w:r w:rsidR="001E4C22" w:rsidRPr="0098207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E2E0A" w:rsidRPr="00982079" w:rsidRDefault="00FE2E0A" w:rsidP="005A0F3A">
      <w:pPr>
        <w:rPr>
          <w:rFonts w:ascii="Arial" w:hAnsi="Arial" w:cs="Arial"/>
          <w:szCs w:val="28"/>
        </w:rPr>
      </w:pPr>
    </w:p>
    <w:tbl>
      <w:tblPr>
        <w:tblW w:w="0" w:type="auto"/>
        <w:tblLayout w:type="fixed"/>
        <w:tblLook w:val="04A0"/>
      </w:tblPr>
      <w:tblGrid>
        <w:gridCol w:w="9228"/>
      </w:tblGrid>
      <w:tr w:rsidR="00FE2E0A" w:rsidRPr="00982079" w:rsidTr="003D2F54">
        <w:trPr>
          <w:trHeight w:val="345"/>
        </w:trPr>
        <w:tc>
          <w:tcPr>
            <w:tcW w:w="9228" w:type="dxa"/>
            <w:hideMark/>
          </w:tcPr>
          <w:p w:rsidR="00FE2E0A" w:rsidRPr="00982079" w:rsidRDefault="00824FA9" w:rsidP="003D2F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982079">
              <w:rPr>
                <w:rFonts w:ascii="Arial" w:hAnsi="Arial" w:cs="Arial"/>
                <w:szCs w:val="28"/>
              </w:rPr>
              <w:t>1.Настоящее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</w:t>
            </w:r>
            <w:r w:rsidRPr="00982079">
              <w:rPr>
                <w:rFonts w:ascii="Arial" w:hAnsi="Arial" w:cs="Arial"/>
                <w:szCs w:val="28"/>
              </w:rPr>
              <w:t>решение устанавливает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порядок представления главным р</w:t>
            </w:r>
            <w:r w:rsidRPr="00982079">
              <w:rPr>
                <w:rFonts w:ascii="Arial" w:hAnsi="Arial" w:cs="Arial"/>
                <w:szCs w:val="28"/>
              </w:rPr>
              <w:t>аспорядителем средств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бюджета </w:t>
            </w:r>
            <w:r w:rsidRPr="00982079">
              <w:rPr>
                <w:rFonts w:ascii="Arial" w:hAnsi="Arial" w:cs="Arial"/>
                <w:szCs w:val="28"/>
              </w:rPr>
              <w:t xml:space="preserve">МО «Баяндаевский район» </w:t>
            </w:r>
            <w:r w:rsidR="00FE2E0A" w:rsidRPr="00982079">
              <w:rPr>
                <w:rFonts w:ascii="Arial" w:hAnsi="Arial" w:cs="Arial"/>
                <w:szCs w:val="28"/>
              </w:rPr>
              <w:t xml:space="preserve">в </w:t>
            </w:r>
            <w:r w:rsidRPr="00982079">
              <w:rPr>
                <w:rFonts w:ascii="Arial" w:hAnsi="Arial" w:cs="Arial"/>
                <w:szCs w:val="28"/>
              </w:rPr>
              <w:t xml:space="preserve">финансовое управление администрации МО «Баяндаевский район» 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информации о совершаемых действиях, направленных н</w:t>
            </w:r>
            <w:r w:rsidR="007F726E" w:rsidRPr="00982079">
              <w:rPr>
                <w:rFonts w:ascii="Arial" w:hAnsi="Arial" w:cs="Arial"/>
                <w:szCs w:val="28"/>
              </w:rPr>
              <w:t>а реализацию администрацией МО «Баяндаевский район»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права регресса, либо об отсутствии оснований для предъявления иска о взыскании денежных сре</w:t>
            </w:r>
            <w:proofErr w:type="gramStart"/>
            <w:r w:rsidR="00FE2E0A" w:rsidRPr="00982079">
              <w:rPr>
                <w:rFonts w:ascii="Arial" w:hAnsi="Arial" w:cs="Arial"/>
                <w:szCs w:val="28"/>
              </w:rPr>
              <w:t>дств в п</w:t>
            </w:r>
            <w:proofErr w:type="gramEnd"/>
            <w:r w:rsidR="00FE2E0A" w:rsidRPr="00982079">
              <w:rPr>
                <w:rFonts w:ascii="Arial" w:hAnsi="Arial" w:cs="Arial"/>
                <w:szCs w:val="28"/>
              </w:rPr>
              <w:t>орядке регресса.</w:t>
            </w:r>
          </w:p>
          <w:p w:rsidR="00FE2E0A" w:rsidRPr="00982079" w:rsidRDefault="007F726E" w:rsidP="003D2F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982079">
              <w:rPr>
                <w:rFonts w:ascii="Arial" w:hAnsi="Arial" w:cs="Arial"/>
                <w:szCs w:val="28"/>
              </w:rPr>
              <w:t>2</w:t>
            </w:r>
            <w:r w:rsidR="00FE2E0A" w:rsidRPr="00982079">
              <w:rPr>
                <w:rFonts w:ascii="Arial" w:hAnsi="Arial" w:cs="Arial"/>
                <w:szCs w:val="28"/>
              </w:rPr>
              <w:t xml:space="preserve">. </w:t>
            </w:r>
            <w:proofErr w:type="gramStart"/>
            <w:r w:rsidR="00FE2E0A" w:rsidRPr="00982079">
              <w:rPr>
                <w:rFonts w:ascii="Arial" w:hAnsi="Arial" w:cs="Arial"/>
                <w:szCs w:val="28"/>
              </w:rPr>
              <w:t>Главные ра</w:t>
            </w:r>
            <w:r w:rsidRPr="00982079">
              <w:rPr>
                <w:rFonts w:ascii="Arial" w:hAnsi="Arial" w:cs="Arial"/>
                <w:szCs w:val="28"/>
              </w:rPr>
              <w:t>спорядители средств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бюджета</w:t>
            </w:r>
            <w:r w:rsidRPr="00982079">
              <w:rPr>
                <w:rFonts w:ascii="Arial" w:hAnsi="Arial" w:cs="Arial"/>
                <w:szCs w:val="28"/>
              </w:rPr>
              <w:t xml:space="preserve"> МО «Баяндаевский район»</w:t>
            </w:r>
            <w:r w:rsidR="00FE2E0A" w:rsidRPr="00982079">
              <w:rPr>
                <w:rFonts w:ascii="Arial" w:hAnsi="Arial" w:cs="Arial"/>
                <w:szCs w:val="28"/>
              </w:rPr>
              <w:t xml:space="preserve">, представлявшие в суде интересы </w:t>
            </w:r>
            <w:r w:rsidRPr="00982079">
              <w:rPr>
                <w:rFonts w:ascii="Arial" w:hAnsi="Arial" w:cs="Arial"/>
                <w:szCs w:val="28"/>
              </w:rPr>
              <w:t>администрации МО «Баяндаевский район»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в соответствии с пунктом 3 статьи 158 Бюджетного кодекса Российской Федерации, в течение 10 </w:t>
            </w:r>
            <w:r w:rsidR="004A73A0" w:rsidRPr="00982079">
              <w:rPr>
                <w:rFonts w:ascii="Arial" w:hAnsi="Arial" w:cs="Arial"/>
                <w:szCs w:val="28"/>
              </w:rPr>
              <w:t xml:space="preserve">календарных </w:t>
            </w:r>
            <w:r w:rsidR="00FE2E0A" w:rsidRPr="00982079">
              <w:rPr>
                <w:rFonts w:ascii="Arial" w:hAnsi="Arial" w:cs="Arial"/>
                <w:szCs w:val="28"/>
              </w:rPr>
              <w:t xml:space="preserve">дней со дня получения от </w:t>
            </w:r>
            <w:r w:rsidRPr="00982079">
              <w:rPr>
                <w:rFonts w:ascii="Arial" w:hAnsi="Arial" w:cs="Arial"/>
                <w:szCs w:val="28"/>
              </w:rPr>
              <w:t>финансового управления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уведомления об исполнении за счет </w:t>
            </w:r>
            <w:r w:rsidRPr="00982079">
              <w:rPr>
                <w:rFonts w:ascii="Arial" w:hAnsi="Arial" w:cs="Arial"/>
                <w:szCs w:val="28"/>
              </w:rPr>
              <w:t xml:space="preserve">средств бюджета МО «Баяндаевский район» 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судебного акта о возмещении вреда представляют в </w:t>
            </w:r>
            <w:r w:rsidRPr="00982079">
              <w:rPr>
                <w:rFonts w:ascii="Arial" w:hAnsi="Arial" w:cs="Arial"/>
                <w:szCs w:val="28"/>
              </w:rPr>
              <w:t>финансовое управление администрации МО «Баяндаевский район</w:t>
            </w:r>
            <w:proofErr w:type="gramEnd"/>
            <w:r w:rsidRPr="00982079">
              <w:rPr>
                <w:rFonts w:ascii="Arial" w:hAnsi="Arial" w:cs="Arial"/>
                <w:szCs w:val="28"/>
              </w:rPr>
              <w:t>»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="00FE2E0A" w:rsidRPr="00982079">
              <w:rPr>
                <w:rFonts w:ascii="Arial" w:hAnsi="Arial" w:cs="Arial"/>
                <w:szCs w:val="28"/>
              </w:rPr>
              <w:t>информацию о совершаемых действиях, направленных н</w:t>
            </w:r>
            <w:r w:rsidRPr="00982079">
              <w:rPr>
                <w:rFonts w:ascii="Arial" w:hAnsi="Arial" w:cs="Arial"/>
                <w:szCs w:val="28"/>
              </w:rPr>
              <w:t>а реализацию администрацией МО «Баяндаевский район»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права регресса к лицу, в связи с незаконными действиями (бездействием) которого произведено возмещение </w:t>
            </w:r>
            <w:r w:rsidRPr="00982079">
              <w:rPr>
                <w:rFonts w:ascii="Arial" w:hAnsi="Arial" w:cs="Arial"/>
                <w:szCs w:val="28"/>
              </w:rPr>
              <w:t xml:space="preserve">вреда за счет средств 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бюджета</w:t>
            </w:r>
            <w:r w:rsidRPr="00982079">
              <w:rPr>
                <w:rFonts w:ascii="Arial" w:hAnsi="Arial" w:cs="Arial"/>
                <w:szCs w:val="28"/>
              </w:rPr>
              <w:t xml:space="preserve"> МО «Баяндаевский район»</w:t>
            </w:r>
            <w:r w:rsidR="00FE2E0A" w:rsidRPr="00982079">
              <w:rPr>
                <w:rFonts w:ascii="Arial" w:hAnsi="Arial" w:cs="Arial"/>
                <w:szCs w:val="28"/>
              </w:rPr>
              <w:t>, либо об отсутствии оснований для предъявления иска о взыскании денежных средств в порядке регресса по форме, согласно</w:t>
            </w:r>
            <w:r w:rsidR="00983EF8" w:rsidRPr="00982079">
              <w:rPr>
                <w:rFonts w:ascii="Arial" w:hAnsi="Arial" w:cs="Arial"/>
                <w:szCs w:val="28"/>
              </w:rPr>
              <w:t xml:space="preserve"> приложению 2 к настоящему порядку</w:t>
            </w:r>
            <w:r w:rsidR="00FE2E0A" w:rsidRPr="00982079">
              <w:rPr>
                <w:rFonts w:ascii="Arial" w:hAnsi="Arial" w:cs="Arial"/>
                <w:szCs w:val="28"/>
              </w:rPr>
              <w:t xml:space="preserve">. </w:t>
            </w:r>
            <w:proofErr w:type="gramEnd"/>
          </w:p>
          <w:p w:rsidR="00FE2E0A" w:rsidRPr="00982079" w:rsidRDefault="00435B96" w:rsidP="003D2F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982079">
              <w:rPr>
                <w:rFonts w:ascii="Arial" w:hAnsi="Arial" w:cs="Arial"/>
                <w:szCs w:val="28"/>
              </w:rPr>
              <w:t>3</w:t>
            </w:r>
            <w:r w:rsidR="00FE2E0A" w:rsidRPr="00982079">
              <w:rPr>
                <w:rFonts w:ascii="Arial" w:hAnsi="Arial" w:cs="Arial"/>
                <w:szCs w:val="28"/>
              </w:rPr>
              <w:t>. При предъявлении иска о взыскании денежных сре</w:t>
            </w:r>
            <w:proofErr w:type="gramStart"/>
            <w:r w:rsidR="00FE2E0A" w:rsidRPr="00982079">
              <w:rPr>
                <w:rFonts w:ascii="Arial" w:hAnsi="Arial" w:cs="Arial"/>
                <w:szCs w:val="28"/>
              </w:rPr>
              <w:t>дств в п</w:t>
            </w:r>
            <w:proofErr w:type="gramEnd"/>
            <w:r w:rsidR="00FE2E0A" w:rsidRPr="00982079">
              <w:rPr>
                <w:rFonts w:ascii="Arial" w:hAnsi="Arial" w:cs="Arial"/>
                <w:szCs w:val="28"/>
              </w:rPr>
              <w:t xml:space="preserve">орядке регресса главные </w:t>
            </w:r>
            <w:r w:rsidR="00B94B70" w:rsidRPr="00982079">
              <w:rPr>
                <w:rFonts w:ascii="Arial" w:hAnsi="Arial" w:cs="Arial"/>
                <w:szCs w:val="28"/>
              </w:rPr>
              <w:t xml:space="preserve">распорядители средств </w:t>
            </w:r>
            <w:r w:rsidR="00FE2E0A" w:rsidRPr="00982079">
              <w:rPr>
                <w:rFonts w:ascii="Arial" w:hAnsi="Arial" w:cs="Arial"/>
                <w:szCs w:val="28"/>
              </w:rPr>
              <w:t>бюджета</w:t>
            </w:r>
            <w:r w:rsidR="00B94B70" w:rsidRPr="00982079">
              <w:rPr>
                <w:rFonts w:ascii="Arial" w:hAnsi="Arial" w:cs="Arial"/>
                <w:szCs w:val="28"/>
              </w:rPr>
              <w:t xml:space="preserve"> МО «Баяндаевский район»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направляют в </w:t>
            </w:r>
            <w:r w:rsidR="00B94B70" w:rsidRPr="00982079">
              <w:rPr>
                <w:rFonts w:ascii="Arial" w:hAnsi="Arial" w:cs="Arial"/>
                <w:szCs w:val="28"/>
              </w:rPr>
              <w:t>финансовое управление администрации МО «Баяндаевский район»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в течение 10</w:t>
            </w:r>
            <w:r w:rsidR="007032EC" w:rsidRPr="00982079">
              <w:rPr>
                <w:rFonts w:ascii="Arial" w:hAnsi="Arial" w:cs="Arial"/>
                <w:szCs w:val="28"/>
              </w:rPr>
              <w:t xml:space="preserve"> календарных</w:t>
            </w:r>
            <w:r w:rsidR="00FE2E0A" w:rsidRPr="00982079">
              <w:rPr>
                <w:rFonts w:ascii="Arial" w:hAnsi="Arial" w:cs="Arial"/>
                <w:szCs w:val="28"/>
              </w:rPr>
              <w:t xml:space="preserve"> дней после вступления в силу судебного акта о взыскании денежных средств в порядке регресса информацию с указанием номера исполнительного производства.</w:t>
            </w:r>
          </w:p>
          <w:p w:rsidR="00FE2E0A" w:rsidRPr="00982079" w:rsidRDefault="00FE2E0A" w:rsidP="003D2F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982079">
              <w:rPr>
                <w:rFonts w:ascii="Arial" w:hAnsi="Arial" w:cs="Arial"/>
                <w:szCs w:val="28"/>
              </w:rPr>
              <w:t>В случае отказа в удовлетворении исковых требований о взыскании денежных сре</w:t>
            </w:r>
            <w:proofErr w:type="gramStart"/>
            <w:r w:rsidRPr="00982079">
              <w:rPr>
                <w:rFonts w:ascii="Arial" w:hAnsi="Arial" w:cs="Arial"/>
                <w:szCs w:val="28"/>
              </w:rPr>
              <w:t>дств в п</w:t>
            </w:r>
            <w:proofErr w:type="gramEnd"/>
            <w:r w:rsidRPr="00982079">
              <w:rPr>
                <w:rFonts w:ascii="Arial" w:hAnsi="Arial" w:cs="Arial"/>
                <w:szCs w:val="28"/>
              </w:rPr>
              <w:t xml:space="preserve">орядке регресса главные </w:t>
            </w:r>
            <w:r w:rsidR="00B94B70" w:rsidRPr="00982079">
              <w:rPr>
                <w:rFonts w:ascii="Arial" w:hAnsi="Arial" w:cs="Arial"/>
                <w:szCs w:val="28"/>
              </w:rPr>
              <w:t xml:space="preserve">распорядители средств </w:t>
            </w:r>
            <w:r w:rsidRPr="00982079">
              <w:rPr>
                <w:rFonts w:ascii="Arial" w:hAnsi="Arial" w:cs="Arial"/>
                <w:szCs w:val="28"/>
              </w:rPr>
              <w:t xml:space="preserve"> бюджета </w:t>
            </w:r>
            <w:r w:rsidR="00B94B70" w:rsidRPr="00982079">
              <w:rPr>
                <w:rFonts w:ascii="Arial" w:hAnsi="Arial" w:cs="Arial"/>
                <w:szCs w:val="28"/>
              </w:rPr>
              <w:t xml:space="preserve">МО «Баяндаевский район» </w:t>
            </w:r>
            <w:r w:rsidRPr="00982079">
              <w:rPr>
                <w:rFonts w:ascii="Arial" w:hAnsi="Arial" w:cs="Arial"/>
                <w:szCs w:val="28"/>
              </w:rPr>
              <w:t>представляют в</w:t>
            </w:r>
            <w:r w:rsidR="00B94B70" w:rsidRPr="00982079">
              <w:rPr>
                <w:rFonts w:ascii="Arial" w:hAnsi="Arial" w:cs="Arial"/>
                <w:szCs w:val="28"/>
              </w:rPr>
              <w:t xml:space="preserve"> финансовое управление администрации МО «Баяндаевский район»</w:t>
            </w:r>
            <w:r w:rsidRPr="00982079">
              <w:rPr>
                <w:rFonts w:ascii="Arial" w:hAnsi="Arial" w:cs="Arial"/>
                <w:szCs w:val="28"/>
              </w:rPr>
              <w:t xml:space="preserve"> информацию о совершаемых действиях, направленных на реализацию</w:t>
            </w:r>
            <w:r w:rsidR="00B94B70" w:rsidRPr="00982079">
              <w:rPr>
                <w:rFonts w:ascii="Arial" w:hAnsi="Arial" w:cs="Arial"/>
                <w:szCs w:val="28"/>
              </w:rPr>
              <w:t xml:space="preserve"> администрацией МО «Баяндаевский район»</w:t>
            </w:r>
            <w:r w:rsidRPr="00982079">
              <w:rPr>
                <w:rFonts w:ascii="Arial" w:hAnsi="Arial" w:cs="Arial"/>
                <w:szCs w:val="28"/>
              </w:rPr>
              <w:t xml:space="preserve"> права регресса, по форме, согласно </w:t>
            </w:r>
            <w:r w:rsidR="00983EF8" w:rsidRPr="00982079">
              <w:rPr>
                <w:rFonts w:ascii="Arial" w:hAnsi="Arial" w:cs="Arial"/>
                <w:szCs w:val="28"/>
              </w:rPr>
              <w:t>приложению 3</w:t>
            </w:r>
            <w:r w:rsidR="00B94B70" w:rsidRPr="00982079">
              <w:rPr>
                <w:rFonts w:ascii="Arial" w:hAnsi="Arial" w:cs="Arial"/>
                <w:szCs w:val="28"/>
              </w:rPr>
              <w:t xml:space="preserve"> к настоящему порядку</w:t>
            </w:r>
            <w:r w:rsidRPr="00982079">
              <w:rPr>
                <w:rFonts w:ascii="Arial" w:hAnsi="Arial" w:cs="Arial"/>
                <w:szCs w:val="28"/>
              </w:rPr>
              <w:t>.</w:t>
            </w:r>
          </w:p>
          <w:p w:rsidR="00FE2E0A" w:rsidRPr="00982079" w:rsidRDefault="00FE2E0A" w:rsidP="00B94B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982079">
              <w:rPr>
                <w:rFonts w:ascii="Arial" w:hAnsi="Arial" w:cs="Arial"/>
                <w:szCs w:val="28"/>
              </w:rPr>
              <w:t>Информация о результатах рассмотрения дела представляется после вынесения (принятия) судебного акта каждой инстанцией.</w:t>
            </w:r>
          </w:p>
          <w:p w:rsidR="00FE2E0A" w:rsidRPr="00982079" w:rsidRDefault="00FE2E0A" w:rsidP="003D2F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Cs w:val="28"/>
              </w:rPr>
            </w:pPr>
          </w:p>
          <w:p w:rsidR="004A73A0" w:rsidRPr="00982079" w:rsidRDefault="004A73A0" w:rsidP="003D2F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FE2E0A" w:rsidRDefault="00FE2E0A" w:rsidP="00FE2E0A">
      <w:pPr>
        <w:jc w:val="both"/>
        <w:rPr>
          <w:sz w:val="28"/>
          <w:szCs w:val="28"/>
        </w:rPr>
      </w:pPr>
    </w:p>
    <w:p w:rsidR="00FE2E0A" w:rsidRDefault="00FE2E0A" w:rsidP="00FE2E0A">
      <w:pPr>
        <w:jc w:val="both"/>
        <w:rPr>
          <w:sz w:val="28"/>
          <w:szCs w:val="28"/>
        </w:rPr>
      </w:pPr>
    </w:p>
    <w:p w:rsidR="00B94B70" w:rsidRDefault="00B94B70" w:rsidP="00FE2E0A">
      <w:pPr>
        <w:tabs>
          <w:tab w:val="left" w:pos="1002"/>
          <w:tab w:val="left" w:pos="7230"/>
        </w:tabs>
        <w:jc w:val="right"/>
        <w:rPr>
          <w:sz w:val="28"/>
          <w:szCs w:val="20"/>
        </w:rPr>
      </w:pPr>
    </w:p>
    <w:p w:rsidR="00FE2E0A" w:rsidRPr="00D3477B" w:rsidRDefault="00FE2E0A" w:rsidP="00FE2E0A">
      <w:pPr>
        <w:tabs>
          <w:tab w:val="left" w:pos="1002"/>
          <w:tab w:val="left" w:pos="7230"/>
        </w:tabs>
        <w:jc w:val="right"/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8"/>
      </w:tblGrid>
      <w:tr w:rsidR="00FE2E0A" w:rsidRPr="00982079" w:rsidTr="003D2F54">
        <w:trPr>
          <w:trHeight w:val="156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E0A" w:rsidRPr="00982079" w:rsidRDefault="00E71EA7" w:rsidP="00E71EA7">
            <w:pPr>
              <w:tabs>
                <w:tab w:val="left" w:pos="240"/>
                <w:tab w:val="left" w:pos="1002"/>
                <w:tab w:val="left" w:pos="3544"/>
                <w:tab w:val="right" w:pos="4442"/>
              </w:tabs>
              <w:rPr>
                <w:rFonts w:ascii="Courier New" w:hAnsi="Courier New" w:cs="Courier New"/>
                <w:sz w:val="20"/>
                <w:szCs w:val="18"/>
              </w:rPr>
            </w:pPr>
            <w:r w:rsidRPr="00982079">
              <w:rPr>
                <w:rFonts w:ascii="Courier New" w:hAnsi="Courier New" w:cs="Courier New"/>
                <w:sz w:val="20"/>
                <w:szCs w:val="18"/>
              </w:rPr>
              <w:lastRenderedPageBreak/>
              <w:tab/>
            </w:r>
            <w:r w:rsidRPr="00982079">
              <w:rPr>
                <w:rFonts w:ascii="Courier New" w:hAnsi="Courier New" w:cs="Courier New"/>
                <w:sz w:val="20"/>
                <w:szCs w:val="18"/>
              </w:rPr>
              <w:tab/>
            </w:r>
            <w:r w:rsidR="00FE2E0A" w:rsidRPr="00982079">
              <w:rPr>
                <w:rFonts w:ascii="Courier New" w:hAnsi="Courier New" w:cs="Courier New"/>
                <w:sz w:val="20"/>
                <w:szCs w:val="18"/>
              </w:rPr>
              <w:t xml:space="preserve">Приложение 1 к </w:t>
            </w:r>
            <w:r w:rsidR="00BA4372" w:rsidRPr="00982079">
              <w:rPr>
                <w:rFonts w:ascii="Courier New" w:hAnsi="Courier New" w:cs="Courier New"/>
                <w:sz w:val="20"/>
                <w:szCs w:val="18"/>
              </w:rPr>
              <w:t>решению</w:t>
            </w:r>
            <w:r w:rsidRPr="00982079">
              <w:rPr>
                <w:rFonts w:ascii="Courier New" w:hAnsi="Courier New" w:cs="Courier New"/>
                <w:sz w:val="20"/>
                <w:szCs w:val="18"/>
              </w:rPr>
              <w:t xml:space="preserve"> Думы</w:t>
            </w:r>
          </w:p>
          <w:p w:rsidR="00FE2E0A" w:rsidRPr="00982079" w:rsidRDefault="00FE2E0A" w:rsidP="003D2F54">
            <w:pPr>
              <w:tabs>
                <w:tab w:val="left" w:pos="1002"/>
                <w:tab w:val="left" w:pos="3544"/>
              </w:tabs>
              <w:jc w:val="right"/>
              <w:rPr>
                <w:rFonts w:ascii="Courier New" w:hAnsi="Courier New" w:cs="Courier New"/>
                <w:sz w:val="20"/>
                <w:szCs w:val="18"/>
              </w:rPr>
            </w:pPr>
            <w:r w:rsidRPr="00982079">
              <w:rPr>
                <w:rFonts w:ascii="Courier New" w:hAnsi="Courier New" w:cs="Courier New"/>
                <w:sz w:val="20"/>
                <w:szCs w:val="18"/>
              </w:rPr>
              <w:t xml:space="preserve"> «</w:t>
            </w:r>
            <w:r w:rsidRPr="00982079">
              <w:rPr>
                <w:rFonts w:ascii="Courier New" w:eastAsia="Calibri" w:hAnsi="Courier New" w:cs="Courier New"/>
                <w:sz w:val="20"/>
                <w:szCs w:val="18"/>
                <w:lang w:eastAsia="en-US"/>
              </w:rPr>
              <w:t>О Порядке представления главными ра</w:t>
            </w:r>
            <w:r w:rsidR="00BA4372" w:rsidRPr="00982079">
              <w:rPr>
                <w:rFonts w:ascii="Courier New" w:eastAsia="Calibri" w:hAnsi="Courier New" w:cs="Courier New"/>
                <w:sz w:val="20"/>
                <w:szCs w:val="18"/>
                <w:lang w:eastAsia="en-US"/>
              </w:rPr>
              <w:t>спорядителями средств</w:t>
            </w:r>
            <w:r w:rsidRPr="00982079">
              <w:rPr>
                <w:rFonts w:ascii="Courier New" w:eastAsia="Calibri" w:hAnsi="Courier New" w:cs="Courier New"/>
                <w:sz w:val="20"/>
                <w:szCs w:val="18"/>
                <w:lang w:eastAsia="en-US"/>
              </w:rPr>
              <w:t xml:space="preserve"> бюджета</w:t>
            </w:r>
            <w:r w:rsidR="00BA4372" w:rsidRPr="00982079">
              <w:rPr>
                <w:rFonts w:ascii="Courier New" w:eastAsia="Calibri" w:hAnsi="Courier New" w:cs="Courier New"/>
                <w:sz w:val="20"/>
                <w:szCs w:val="18"/>
                <w:lang w:eastAsia="en-US"/>
              </w:rPr>
              <w:t xml:space="preserve"> МО «Баяндаевский район» в</w:t>
            </w:r>
            <w:r w:rsidRPr="00982079">
              <w:rPr>
                <w:rFonts w:ascii="Courier New" w:eastAsia="Calibri" w:hAnsi="Courier New" w:cs="Courier New"/>
                <w:sz w:val="20"/>
                <w:szCs w:val="18"/>
                <w:lang w:eastAsia="en-US"/>
              </w:rPr>
              <w:t xml:space="preserve"> финансов</w:t>
            </w:r>
            <w:r w:rsidR="00BA4372" w:rsidRPr="00982079">
              <w:rPr>
                <w:rFonts w:ascii="Courier New" w:eastAsia="Calibri" w:hAnsi="Courier New" w:cs="Courier New"/>
                <w:sz w:val="20"/>
                <w:szCs w:val="18"/>
                <w:lang w:eastAsia="en-US"/>
              </w:rPr>
              <w:t>ое управление администрации МО «Баяндаевский район»</w:t>
            </w:r>
            <w:r w:rsidRPr="00982079">
              <w:rPr>
                <w:rFonts w:ascii="Courier New" w:eastAsia="Calibri" w:hAnsi="Courier New" w:cs="Courier New"/>
                <w:sz w:val="20"/>
                <w:szCs w:val="18"/>
                <w:lang w:eastAsia="en-US"/>
              </w:rPr>
              <w:t xml:space="preserve"> информации о совершаемых действиях, направленных н</w:t>
            </w:r>
            <w:r w:rsidR="00BA4372" w:rsidRPr="00982079">
              <w:rPr>
                <w:rFonts w:ascii="Courier New" w:eastAsia="Calibri" w:hAnsi="Courier New" w:cs="Courier New"/>
                <w:sz w:val="20"/>
                <w:szCs w:val="18"/>
                <w:lang w:eastAsia="en-US"/>
              </w:rPr>
              <w:t>а реализацию администрацией МО «Баяндаевский район»</w:t>
            </w:r>
            <w:r w:rsidRPr="00982079">
              <w:rPr>
                <w:rFonts w:ascii="Courier New" w:eastAsia="Calibri" w:hAnsi="Courier New" w:cs="Courier New"/>
                <w:sz w:val="20"/>
                <w:szCs w:val="18"/>
                <w:lang w:eastAsia="en-US"/>
              </w:rPr>
              <w:t xml:space="preserve"> права регресса, либо об отсутствии оснований для предъявления иска о взыскании денежных сре</w:t>
            </w:r>
            <w:proofErr w:type="gramStart"/>
            <w:r w:rsidRPr="00982079">
              <w:rPr>
                <w:rFonts w:ascii="Courier New" w:eastAsia="Calibri" w:hAnsi="Courier New" w:cs="Courier New"/>
                <w:sz w:val="20"/>
                <w:szCs w:val="18"/>
                <w:lang w:eastAsia="en-US"/>
              </w:rPr>
              <w:t>дств в п</w:t>
            </w:r>
            <w:proofErr w:type="gramEnd"/>
            <w:r w:rsidRPr="00982079">
              <w:rPr>
                <w:rFonts w:ascii="Courier New" w:eastAsia="Calibri" w:hAnsi="Courier New" w:cs="Courier New"/>
                <w:sz w:val="20"/>
                <w:szCs w:val="18"/>
                <w:lang w:eastAsia="en-US"/>
              </w:rPr>
              <w:t>орядке регресса»</w:t>
            </w:r>
            <w:r w:rsidRPr="00982079">
              <w:rPr>
                <w:rFonts w:ascii="Courier New" w:hAnsi="Courier New" w:cs="Courier New"/>
                <w:sz w:val="20"/>
                <w:szCs w:val="18"/>
              </w:rPr>
              <w:t xml:space="preserve"> </w:t>
            </w:r>
          </w:p>
          <w:p w:rsidR="00FE2E0A" w:rsidRPr="00982079" w:rsidRDefault="00FE2E0A" w:rsidP="003D2F54">
            <w:pPr>
              <w:tabs>
                <w:tab w:val="left" w:pos="1002"/>
              </w:tabs>
              <w:jc w:val="right"/>
              <w:rPr>
                <w:rFonts w:ascii="Courier New" w:hAnsi="Courier New" w:cs="Courier New"/>
                <w:sz w:val="20"/>
                <w:szCs w:val="18"/>
              </w:rPr>
            </w:pPr>
          </w:p>
        </w:tc>
      </w:tr>
    </w:tbl>
    <w:p w:rsidR="00FE2E0A" w:rsidRPr="00D3477B" w:rsidRDefault="00FE2E0A" w:rsidP="00FE2E0A">
      <w:pPr>
        <w:tabs>
          <w:tab w:val="left" w:pos="1002"/>
          <w:tab w:val="left" w:pos="7230"/>
        </w:tabs>
        <w:jc w:val="right"/>
      </w:pPr>
    </w:p>
    <w:p w:rsidR="00FE2E0A" w:rsidRPr="00D3477B" w:rsidRDefault="00FE2E0A" w:rsidP="00FE2E0A">
      <w:pPr>
        <w:tabs>
          <w:tab w:val="left" w:pos="1002"/>
          <w:tab w:val="left" w:pos="7230"/>
        </w:tabs>
        <w:jc w:val="right"/>
      </w:pPr>
    </w:p>
    <w:p w:rsidR="00FE2E0A" w:rsidRPr="00D3477B" w:rsidRDefault="00FE2E0A" w:rsidP="00FE2E0A">
      <w:pPr>
        <w:tabs>
          <w:tab w:val="left" w:pos="1002"/>
          <w:tab w:val="left" w:pos="7230"/>
        </w:tabs>
        <w:jc w:val="right"/>
      </w:pPr>
    </w:p>
    <w:p w:rsidR="00FE2E0A" w:rsidRPr="00D3477B" w:rsidRDefault="00FE2E0A" w:rsidP="00FE2E0A">
      <w:pPr>
        <w:tabs>
          <w:tab w:val="left" w:pos="1002"/>
          <w:tab w:val="left" w:pos="7230"/>
        </w:tabs>
        <w:jc w:val="right"/>
      </w:pPr>
    </w:p>
    <w:p w:rsidR="00FE2E0A" w:rsidRPr="00D3477B" w:rsidRDefault="00FE2E0A" w:rsidP="00FE2E0A">
      <w:pPr>
        <w:tabs>
          <w:tab w:val="left" w:pos="1002"/>
          <w:tab w:val="left" w:pos="7230"/>
        </w:tabs>
        <w:jc w:val="right"/>
      </w:pPr>
    </w:p>
    <w:p w:rsidR="00FE2E0A" w:rsidRDefault="00FE2E0A" w:rsidP="00FE2E0A">
      <w:pPr>
        <w:tabs>
          <w:tab w:val="left" w:pos="1002"/>
          <w:tab w:val="left" w:pos="7230"/>
        </w:tabs>
        <w:jc w:val="right"/>
      </w:pPr>
    </w:p>
    <w:p w:rsidR="00FE2E0A" w:rsidRDefault="00FE2E0A" w:rsidP="00FE2E0A">
      <w:pPr>
        <w:tabs>
          <w:tab w:val="left" w:pos="1002"/>
          <w:tab w:val="left" w:pos="7230"/>
        </w:tabs>
        <w:jc w:val="right"/>
      </w:pPr>
    </w:p>
    <w:p w:rsidR="00FE2E0A" w:rsidRDefault="00FE2E0A" w:rsidP="00FE2E0A">
      <w:pPr>
        <w:tabs>
          <w:tab w:val="left" w:pos="1002"/>
          <w:tab w:val="left" w:pos="7230"/>
        </w:tabs>
        <w:jc w:val="right"/>
      </w:pPr>
    </w:p>
    <w:p w:rsidR="00FE2E0A" w:rsidRDefault="00FE2E0A" w:rsidP="00FE2E0A">
      <w:pPr>
        <w:tabs>
          <w:tab w:val="left" w:pos="1002"/>
          <w:tab w:val="left" w:pos="7230"/>
        </w:tabs>
        <w:jc w:val="right"/>
      </w:pPr>
    </w:p>
    <w:p w:rsidR="00FE2E0A" w:rsidRDefault="00FE2E0A" w:rsidP="00FE2E0A">
      <w:pPr>
        <w:tabs>
          <w:tab w:val="left" w:pos="1002"/>
          <w:tab w:val="left" w:pos="7230"/>
        </w:tabs>
        <w:jc w:val="right"/>
      </w:pPr>
    </w:p>
    <w:p w:rsidR="00FE2E0A" w:rsidRDefault="00FE2E0A" w:rsidP="00FE2E0A">
      <w:pPr>
        <w:tabs>
          <w:tab w:val="left" w:pos="1002"/>
          <w:tab w:val="left" w:pos="7230"/>
        </w:tabs>
        <w:jc w:val="right"/>
      </w:pPr>
    </w:p>
    <w:p w:rsidR="00BA4372" w:rsidRDefault="00BA4372" w:rsidP="00FE2E0A">
      <w:pPr>
        <w:tabs>
          <w:tab w:val="left" w:pos="1002"/>
          <w:tab w:val="left" w:pos="7230"/>
        </w:tabs>
        <w:jc w:val="right"/>
      </w:pPr>
    </w:p>
    <w:p w:rsidR="00BA4372" w:rsidRDefault="00BA4372" w:rsidP="00FE2E0A">
      <w:pPr>
        <w:tabs>
          <w:tab w:val="left" w:pos="1002"/>
          <w:tab w:val="left" w:pos="7230"/>
        </w:tabs>
        <w:jc w:val="right"/>
      </w:pPr>
    </w:p>
    <w:p w:rsidR="00BA4372" w:rsidRDefault="00BA4372" w:rsidP="00FE2E0A">
      <w:pPr>
        <w:tabs>
          <w:tab w:val="left" w:pos="1002"/>
          <w:tab w:val="left" w:pos="7230"/>
        </w:tabs>
        <w:jc w:val="right"/>
      </w:pPr>
    </w:p>
    <w:p w:rsidR="00FD7A3E" w:rsidRPr="00982079" w:rsidRDefault="00FD7A3E" w:rsidP="00FE2E0A">
      <w:pPr>
        <w:tabs>
          <w:tab w:val="left" w:pos="1002"/>
          <w:tab w:val="left" w:pos="7230"/>
        </w:tabs>
        <w:jc w:val="right"/>
        <w:rPr>
          <w:rFonts w:ascii="Arial" w:hAnsi="Arial" w:cs="Arial"/>
        </w:rPr>
      </w:pPr>
    </w:p>
    <w:p w:rsidR="00FE2E0A" w:rsidRPr="00982079" w:rsidRDefault="00E71EA7" w:rsidP="00FE2E0A">
      <w:pPr>
        <w:tabs>
          <w:tab w:val="left" w:pos="1002"/>
          <w:tab w:val="left" w:pos="7230"/>
        </w:tabs>
        <w:jc w:val="right"/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                       </w:t>
      </w:r>
      <w:r w:rsidR="00004358" w:rsidRPr="00982079">
        <w:rPr>
          <w:rFonts w:ascii="Arial" w:hAnsi="Arial" w:cs="Arial"/>
        </w:rPr>
        <w:t xml:space="preserve">   </w:t>
      </w:r>
      <w:r w:rsidR="00FD7A3E" w:rsidRPr="00982079">
        <w:rPr>
          <w:rFonts w:ascii="Arial" w:hAnsi="Arial" w:cs="Arial"/>
        </w:rPr>
        <w:t xml:space="preserve">         </w:t>
      </w:r>
      <w:r w:rsidRPr="00982079">
        <w:rPr>
          <w:rFonts w:ascii="Arial" w:hAnsi="Arial" w:cs="Arial"/>
        </w:rPr>
        <w:t xml:space="preserve"> В финансовое управление администрации МО «Баяндаевский район»</w:t>
      </w:r>
    </w:p>
    <w:p w:rsidR="00FD7A3E" w:rsidRPr="00982079" w:rsidRDefault="00FD7A3E" w:rsidP="00FE2E0A">
      <w:pPr>
        <w:tabs>
          <w:tab w:val="left" w:pos="1002"/>
        </w:tabs>
        <w:jc w:val="center"/>
        <w:rPr>
          <w:rFonts w:ascii="Arial" w:hAnsi="Arial" w:cs="Arial"/>
        </w:rPr>
      </w:pPr>
    </w:p>
    <w:p w:rsidR="00FD7A3E" w:rsidRPr="00982079" w:rsidRDefault="00FD7A3E" w:rsidP="00FE2E0A">
      <w:pPr>
        <w:tabs>
          <w:tab w:val="left" w:pos="1002"/>
        </w:tabs>
        <w:jc w:val="center"/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jc w:val="center"/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Информация </w:t>
      </w:r>
      <w:r w:rsidRPr="00982079">
        <w:rPr>
          <w:rFonts w:ascii="Arial" w:hAnsi="Arial" w:cs="Arial"/>
        </w:rPr>
        <w:br/>
        <w:t>о совершаемых действ</w:t>
      </w:r>
      <w:r w:rsidR="00435B96" w:rsidRPr="00982079">
        <w:rPr>
          <w:rFonts w:ascii="Arial" w:hAnsi="Arial" w:cs="Arial"/>
        </w:rPr>
        <w:t>иях, направленных на реализацию</w:t>
      </w:r>
      <w:r w:rsidR="00E71EA7" w:rsidRPr="00982079">
        <w:rPr>
          <w:rFonts w:ascii="Arial" w:hAnsi="Arial" w:cs="Arial"/>
        </w:rPr>
        <w:t xml:space="preserve"> администрацией МО «Баяндаевский</w:t>
      </w:r>
      <w:r w:rsidR="00435B96" w:rsidRPr="00982079">
        <w:rPr>
          <w:rFonts w:ascii="Arial" w:hAnsi="Arial" w:cs="Arial"/>
        </w:rPr>
        <w:t xml:space="preserve"> район</w:t>
      </w:r>
      <w:r w:rsidR="00E71EA7" w:rsidRPr="00982079">
        <w:rPr>
          <w:rFonts w:ascii="Arial" w:hAnsi="Arial" w:cs="Arial"/>
        </w:rPr>
        <w:t>»</w:t>
      </w:r>
      <w:r w:rsidRPr="00982079">
        <w:rPr>
          <w:rFonts w:ascii="Arial" w:hAnsi="Arial" w:cs="Arial"/>
        </w:rPr>
        <w:t xml:space="preserve"> права регресса к лицу, в связи с незаконными действиями (бездействием) которого произведено возмещение </w:t>
      </w:r>
      <w:r w:rsidR="00435B96" w:rsidRPr="00982079">
        <w:rPr>
          <w:rFonts w:ascii="Arial" w:hAnsi="Arial" w:cs="Arial"/>
        </w:rPr>
        <w:t xml:space="preserve">вреда за счет средств </w:t>
      </w:r>
      <w:r w:rsidRPr="00982079">
        <w:rPr>
          <w:rFonts w:ascii="Arial" w:hAnsi="Arial" w:cs="Arial"/>
        </w:rPr>
        <w:t>бюджета, либо об отсутствии оснований для предъявления иска о взыскании денежных сре</w:t>
      </w:r>
      <w:proofErr w:type="gramStart"/>
      <w:r w:rsidRPr="00982079">
        <w:rPr>
          <w:rFonts w:ascii="Arial" w:hAnsi="Arial" w:cs="Arial"/>
        </w:rPr>
        <w:t xml:space="preserve">дств </w:t>
      </w:r>
      <w:r w:rsidRPr="00982079">
        <w:rPr>
          <w:rFonts w:ascii="Arial" w:hAnsi="Arial" w:cs="Arial"/>
        </w:rPr>
        <w:br/>
        <w:t>в п</w:t>
      </w:r>
      <w:proofErr w:type="gramEnd"/>
      <w:r w:rsidRPr="00982079">
        <w:rPr>
          <w:rFonts w:ascii="Arial" w:hAnsi="Arial" w:cs="Arial"/>
        </w:rPr>
        <w:t>орядке регресса</w:t>
      </w:r>
    </w:p>
    <w:p w:rsidR="00FE2E0A" w:rsidRPr="00982079" w:rsidRDefault="00FE2E0A" w:rsidP="00FE2E0A">
      <w:pPr>
        <w:tabs>
          <w:tab w:val="left" w:pos="1002"/>
        </w:tabs>
        <w:ind w:firstLine="709"/>
        <w:jc w:val="both"/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ind w:firstLine="709"/>
        <w:jc w:val="both"/>
        <w:rPr>
          <w:rFonts w:ascii="Arial" w:hAnsi="Arial" w:cs="Arial"/>
        </w:rPr>
      </w:pPr>
      <w:r w:rsidRPr="00982079">
        <w:rPr>
          <w:rFonts w:ascii="Arial" w:hAnsi="Arial" w:cs="Arial"/>
        </w:rPr>
        <w:t>В соответствии с пунктом 3 статьи 242.2 Бюджетного кодекса Российской Федерации _________________________________________________________________</w:t>
      </w:r>
    </w:p>
    <w:p w:rsidR="00FE2E0A" w:rsidRPr="00982079" w:rsidRDefault="00FE2E0A" w:rsidP="00FE2E0A">
      <w:pPr>
        <w:tabs>
          <w:tab w:val="left" w:pos="1002"/>
        </w:tabs>
        <w:jc w:val="center"/>
        <w:rPr>
          <w:rFonts w:ascii="Arial" w:hAnsi="Arial" w:cs="Arial"/>
        </w:rPr>
      </w:pPr>
      <w:r w:rsidRPr="00982079">
        <w:rPr>
          <w:rFonts w:ascii="Arial" w:hAnsi="Arial" w:cs="Arial"/>
        </w:rPr>
        <w:t>(наименование главного распорядителя средств областного бюджета)</w:t>
      </w:r>
    </w:p>
    <w:p w:rsidR="00FE2E0A" w:rsidRPr="00982079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представляет следующую информацию: </w:t>
      </w:r>
    </w:p>
    <w:p w:rsidR="00FE2E0A" w:rsidRPr="00982079" w:rsidRDefault="00FE2E0A" w:rsidP="00FE2E0A">
      <w:pPr>
        <w:tabs>
          <w:tab w:val="left" w:pos="1002"/>
        </w:tabs>
        <w:ind w:firstLine="709"/>
        <w:jc w:val="both"/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                        </w:t>
      </w:r>
    </w:p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883"/>
        <w:gridCol w:w="2275"/>
        <w:gridCol w:w="1918"/>
        <w:gridCol w:w="1918"/>
      </w:tblGrid>
      <w:tr w:rsidR="00FE2E0A" w:rsidRPr="00982079" w:rsidTr="003D2F54">
        <w:trPr>
          <w:trHeight w:val="2294"/>
        </w:trPr>
        <w:tc>
          <w:tcPr>
            <w:tcW w:w="878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079">
              <w:rPr>
                <w:rFonts w:ascii="Arial" w:eastAsia="Calibri" w:hAnsi="Arial" w:cs="Arial"/>
                <w:lang w:eastAsia="en-US"/>
              </w:rPr>
              <w:t>Номер судебного дела</w:t>
            </w:r>
          </w:p>
        </w:tc>
        <w:tc>
          <w:tcPr>
            <w:tcW w:w="936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079">
              <w:rPr>
                <w:rFonts w:ascii="Arial" w:eastAsia="Calibri" w:hAnsi="Arial" w:cs="Arial"/>
                <w:lang w:eastAsia="en-US"/>
              </w:rPr>
              <w:t>Наименование суда</w:t>
            </w:r>
          </w:p>
        </w:tc>
        <w:tc>
          <w:tcPr>
            <w:tcW w:w="1243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079">
              <w:rPr>
                <w:rFonts w:ascii="Arial" w:eastAsia="Calibri" w:hAnsi="Arial" w:cs="Arial"/>
                <w:lang w:eastAsia="en-US"/>
              </w:rPr>
              <w:t xml:space="preserve">Лицо, по вине которого произведено возмещение </w:t>
            </w:r>
            <w:r w:rsidR="00E71EA7" w:rsidRPr="00982079">
              <w:rPr>
                <w:rFonts w:ascii="Arial" w:eastAsia="Calibri" w:hAnsi="Arial" w:cs="Arial"/>
                <w:lang w:eastAsia="en-US"/>
              </w:rPr>
              <w:t xml:space="preserve">вреда за счет средств </w:t>
            </w:r>
            <w:r w:rsidRPr="00982079">
              <w:rPr>
                <w:rFonts w:ascii="Arial" w:eastAsia="Calibri" w:hAnsi="Arial" w:cs="Arial"/>
                <w:lang w:eastAsia="en-US"/>
              </w:rPr>
              <w:t xml:space="preserve"> бюджета</w:t>
            </w:r>
          </w:p>
        </w:tc>
        <w:tc>
          <w:tcPr>
            <w:tcW w:w="972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079">
              <w:rPr>
                <w:rFonts w:ascii="Arial" w:eastAsia="Calibri" w:hAnsi="Arial" w:cs="Arial"/>
                <w:lang w:eastAsia="en-US"/>
              </w:rPr>
              <w:t>Решение главного р</w:t>
            </w:r>
            <w:r w:rsidR="00E71EA7" w:rsidRPr="00982079">
              <w:rPr>
                <w:rFonts w:ascii="Arial" w:eastAsia="Calibri" w:hAnsi="Arial" w:cs="Arial"/>
                <w:lang w:eastAsia="en-US"/>
              </w:rPr>
              <w:t xml:space="preserve">аспорядителя средств </w:t>
            </w:r>
            <w:r w:rsidRPr="00982079">
              <w:rPr>
                <w:rFonts w:ascii="Arial" w:eastAsia="Calibri" w:hAnsi="Arial" w:cs="Arial"/>
                <w:lang w:eastAsia="en-US"/>
              </w:rPr>
              <w:t>бюджета</w:t>
            </w:r>
          </w:p>
        </w:tc>
        <w:tc>
          <w:tcPr>
            <w:tcW w:w="971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079">
              <w:rPr>
                <w:rFonts w:ascii="Arial" w:eastAsia="Calibri" w:hAnsi="Arial" w:cs="Arial"/>
                <w:lang w:eastAsia="en-US"/>
              </w:rPr>
              <w:t xml:space="preserve">Обоснование принятого решения главного </w:t>
            </w:r>
            <w:r w:rsidR="00E71EA7" w:rsidRPr="00982079">
              <w:rPr>
                <w:rFonts w:ascii="Arial" w:eastAsia="Calibri" w:hAnsi="Arial" w:cs="Arial"/>
                <w:lang w:eastAsia="en-US"/>
              </w:rPr>
              <w:t xml:space="preserve">распорядителя средств </w:t>
            </w:r>
            <w:r w:rsidRPr="00982079">
              <w:rPr>
                <w:rFonts w:ascii="Arial" w:eastAsia="Calibri" w:hAnsi="Arial" w:cs="Arial"/>
                <w:lang w:eastAsia="en-US"/>
              </w:rPr>
              <w:t xml:space="preserve"> бюджета</w:t>
            </w:r>
          </w:p>
        </w:tc>
      </w:tr>
      <w:tr w:rsidR="00FE2E0A" w:rsidRPr="00982079" w:rsidTr="003D2F54">
        <w:tc>
          <w:tcPr>
            <w:tcW w:w="878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36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3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  <w:tr w:rsidR="00FE2E0A" w:rsidRPr="00982079" w:rsidTr="003D2F54">
        <w:tc>
          <w:tcPr>
            <w:tcW w:w="878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36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3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Руководитель главного распорядителя </w:t>
      </w:r>
      <w:r w:rsidRPr="00982079">
        <w:rPr>
          <w:rFonts w:ascii="Arial" w:hAnsi="Arial" w:cs="Arial"/>
        </w:rPr>
        <w:br/>
      </w:r>
      <w:r w:rsidR="00E71EA7" w:rsidRPr="00982079">
        <w:rPr>
          <w:rFonts w:ascii="Arial" w:hAnsi="Arial" w:cs="Arial"/>
        </w:rPr>
        <w:t xml:space="preserve">средств </w:t>
      </w:r>
      <w:r w:rsidRPr="00982079">
        <w:rPr>
          <w:rFonts w:ascii="Arial" w:hAnsi="Arial" w:cs="Arial"/>
        </w:rPr>
        <w:t xml:space="preserve"> бюджета                 ______________ </w:t>
      </w:r>
      <w:r w:rsidR="00982079">
        <w:rPr>
          <w:rFonts w:ascii="Arial" w:hAnsi="Arial" w:cs="Arial"/>
        </w:rPr>
        <w:t xml:space="preserve">        </w:t>
      </w:r>
      <w:r w:rsidRPr="00982079">
        <w:rPr>
          <w:rFonts w:ascii="Arial" w:hAnsi="Arial" w:cs="Arial"/>
        </w:rPr>
        <w:t>_____________________</w:t>
      </w:r>
    </w:p>
    <w:p w:rsidR="00FE2E0A" w:rsidRPr="00982079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                                               </w:t>
      </w:r>
      <w:r w:rsidR="00982079">
        <w:rPr>
          <w:rFonts w:ascii="Arial" w:hAnsi="Arial" w:cs="Arial"/>
        </w:rPr>
        <w:t xml:space="preserve">  </w:t>
      </w:r>
      <w:r w:rsidRPr="00982079">
        <w:rPr>
          <w:rFonts w:ascii="Arial" w:hAnsi="Arial" w:cs="Arial"/>
        </w:rPr>
        <w:t xml:space="preserve">подпись                         расшифровка подписи        </w:t>
      </w:r>
    </w:p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  <w:r w:rsidRPr="00982079">
        <w:rPr>
          <w:rFonts w:ascii="Arial" w:hAnsi="Arial" w:cs="Arial"/>
        </w:rPr>
        <w:t>Руководитель юридической службы</w:t>
      </w:r>
      <w:r w:rsidRPr="00982079">
        <w:rPr>
          <w:rFonts w:ascii="Arial" w:hAnsi="Arial" w:cs="Arial"/>
        </w:rPr>
        <w:br/>
        <w:t xml:space="preserve">(юрист) главного распорядителя </w:t>
      </w:r>
      <w:r w:rsidRPr="00982079">
        <w:rPr>
          <w:rFonts w:ascii="Arial" w:hAnsi="Arial" w:cs="Arial"/>
        </w:rPr>
        <w:br/>
      </w:r>
      <w:r w:rsidR="00E71EA7" w:rsidRPr="00982079">
        <w:rPr>
          <w:rFonts w:ascii="Arial" w:hAnsi="Arial" w:cs="Arial"/>
        </w:rPr>
        <w:t xml:space="preserve">средств </w:t>
      </w:r>
      <w:r w:rsidRPr="00982079">
        <w:rPr>
          <w:rFonts w:ascii="Arial" w:hAnsi="Arial" w:cs="Arial"/>
        </w:rPr>
        <w:t xml:space="preserve"> бюджета             ____________ _______________ __________</w:t>
      </w:r>
    </w:p>
    <w:p w:rsidR="00FE2E0A" w:rsidRPr="00982079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                                                                                  </w:t>
      </w:r>
      <w:r w:rsidR="00982079">
        <w:rPr>
          <w:rFonts w:ascii="Arial" w:hAnsi="Arial" w:cs="Arial"/>
        </w:rPr>
        <w:t xml:space="preserve">  подпись </w:t>
      </w:r>
      <w:r w:rsidRPr="00982079">
        <w:rPr>
          <w:rFonts w:ascii="Arial" w:hAnsi="Arial" w:cs="Arial"/>
        </w:rPr>
        <w:t>расшифровка подписи      номер телефона</w:t>
      </w:r>
    </w:p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</w:p>
    <w:p w:rsidR="00684FA4" w:rsidRPr="00982079" w:rsidRDefault="00684FA4" w:rsidP="00982079">
      <w:pPr>
        <w:tabs>
          <w:tab w:val="left" w:pos="1002"/>
          <w:tab w:val="left" w:pos="3544"/>
        </w:tabs>
        <w:jc w:val="right"/>
        <w:rPr>
          <w:sz w:val="20"/>
          <w:szCs w:val="20"/>
        </w:rPr>
      </w:pPr>
      <w:r w:rsidRPr="00982079">
        <w:rPr>
          <w:sz w:val="20"/>
          <w:szCs w:val="20"/>
        </w:rPr>
        <w:lastRenderedPageBreak/>
        <w:t xml:space="preserve">                                                                          </w:t>
      </w:r>
      <w:r w:rsidR="00983EF8" w:rsidRPr="00982079">
        <w:rPr>
          <w:sz w:val="20"/>
          <w:szCs w:val="20"/>
        </w:rPr>
        <w:t xml:space="preserve">                    Приложение 3</w:t>
      </w:r>
      <w:r w:rsidRPr="00982079">
        <w:rPr>
          <w:sz w:val="20"/>
          <w:szCs w:val="20"/>
        </w:rPr>
        <w:t xml:space="preserve"> к решению Думы</w:t>
      </w:r>
    </w:p>
    <w:p w:rsidR="00FC55F3" w:rsidRPr="00982079" w:rsidRDefault="00684FA4" w:rsidP="00982079">
      <w:pPr>
        <w:tabs>
          <w:tab w:val="left" w:pos="1002"/>
          <w:tab w:val="left" w:pos="3544"/>
        </w:tabs>
        <w:jc w:val="right"/>
        <w:rPr>
          <w:sz w:val="20"/>
          <w:szCs w:val="20"/>
        </w:rPr>
      </w:pPr>
      <w:r w:rsidRPr="00982079">
        <w:rPr>
          <w:sz w:val="20"/>
          <w:szCs w:val="20"/>
        </w:rPr>
        <w:t xml:space="preserve">                                                          </w:t>
      </w:r>
      <w:r w:rsidR="00BA7383" w:rsidRPr="00982079">
        <w:rPr>
          <w:sz w:val="20"/>
          <w:szCs w:val="20"/>
        </w:rPr>
        <w:t xml:space="preserve">«О порядке </w:t>
      </w:r>
      <w:r w:rsidR="00C15B5B" w:rsidRPr="00982079">
        <w:rPr>
          <w:sz w:val="20"/>
          <w:szCs w:val="20"/>
        </w:rPr>
        <w:t>предоставления главными</w:t>
      </w:r>
      <w:r w:rsidR="00FC55F3" w:rsidRPr="00982079">
        <w:rPr>
          <w:sz w:val="20"/>
          <w:szCs w:val="20"/>
        </w:rPr>
        <w:t xml:space="preserve"> распорядителями</w:t>
      </w:r>
      <w:r w:rsidR="00C15B5B" w:rsidRPr="00982079">
        <w:rPr>
          <w:sz w:val="20"/>
          <w:szCs w:val="20"/>
        </w:rPr>
        <w:t xml:space="preserve">                                                                                     </w:t>
      </w:r>
    </w:p>
    <w:p w:rsidR="00FE2E0A" w:rsidRPr="00982079" w:rsidRDefault="00FC55F3" w:rsidP="00982079">
      <w:pPr>
        <w:tabs>
          <w:tab w:val="left" w:pos="1002"/>
          <w:tab w:val="left" w:pos="3544"/>
        </w:tabs>
        <w:jc w:val="right"/>
        <w:rPr>
          <w:sz w:val="20"/>
          <w:szCs w:val="20"/>
        </w:rPr>
      </w:pPr>
      <w:r w:rsidRPr="00982079">
        <w:rPr>
          <w:sz w:val="20"/>
          <w:szCs w:val="20"/>
        </w:rPr>
        <w:t xml:space="preserve">                                                                   </w:t>
      </w:r>
      <w:r w:rsidR="00684FA4" w:rsidRPr="00982079">
        <w:rPr>
          <w:sz w:val="20"/>
          <w:szCs w:val="20"/>
        </w:rPr>
        <w:t xml:space="preserve">    </w:t>
      </w:r>
      <w:r w:rsidRPr="00982079">
        <w:rPr>
          <w:sz w:val="20"/>
          <w:szCs w:val="20"/>
        </w:rPr>
        <w:t xml:space="preserve">средств бюджета МО «Баяндаевский район» </w:t>
      </w:r>
      <w:proofErr w:type="gramStart"/>
      <w:r w:rsidRPr="00982079">
        <w:rPr>
          <w:sz w:val="20"/>
          <w:szCs w:val="20"/>
        </w:rPr>
        <w:t>в</w:t>
      </w:r>
      <w:proofErr w:type="gramEnd"/>
    </w:p>
    <w:p w:rsidR="00FE2E0A" w:rsidRPr="00982079" w:rsidRDefault="00FC55F3" w:rsidP="00982079">
      <w:pPr>
        <w:tabs>
          <w:tab w:val="left" w:pos="1002"/>
          <w:tab w:val="left" w:pos="3544"/>
        </w:tabs>
        <w:jc w:val="right"/>
        <w:rPr>
          <w:sz w:val="20"/>
          <w:szCs w:val="20"/>
        </w:rPr>
      </w:pPr>
      <w:r w:rsidRPr="00982079">
        <w:rPr>
          <w:sz w:val="20"/>
          <w:szCs w:val="20"/>
        </w:rPr>
        <w:t xml:space="preserve">                                                          финансовое управление администрации МО </w:t>
      </w:r>
    </w:p>
    <w:p w:rsidR="00FC55F3" w:rsidRPr="00982079" w:rsidRDefault="00FC55F3" w:rsidP="00982079">
      <w:pPr>
        <w:tabs>
          <w:tab w:val="left" w:pos="1002"/>
          <w:tab w:val="left" w:pos="3544"/>
        </w:tabs>
        <w:jc w:val="right"/>
        <w:rPr>
          <w:sz w:val="20"/>
          <w:szCs w:val="20"/>
        </w:rPr>
      </w:pPr>
      <w:r w:rsidRPr="00982079">
        <w:rPr>
          <w:sz w:val="20"/>
          <w:szCs w:val="20"/>
        </w:rPr>
        <w:t xml:space="preserve">                                                                       «Баяндаевский район» информации </w:t>
      </w:r>
      <w:r w:rsidR="004E6D0C" w:rsidRPr="00982079">
        <w:rPr>
          <w:sz w:val="20"/>
          <w:szCs w:val="20"/>
        </w:rPr>
        <w:t xml:space="preserve">о </w:t>
      </w:r>
      <w:proofErr w:type="gramStart"/>
      <w:r w:rsidR="004E6D0C" w:rsidRPr="00982079">
        <w:rPr>
          <w:sz w:val="20"/>
          <w:szCs w:val="20"/>
        </w:rPr>
        <w:t>совершаемых</w:t>
      </w:r>
      <w:proofErr w:type="gramEnd"/>
    </w:p>
    <w:p w:rsidR="00FC55F3" w:rsidRPr="00982079" w:rsidRDefault="00FC55F3" w:rsidP="00982079">
      <w:pPr>
        <w:tabs>
          <w:tab w:val="left" w:pos="1002"/>
          <w:tab w:val="left" w:pos="3544"/>
        </w:tabs>
        <w:jc w:val="right"/>
        <w:rPr>
          <w:sz w:val="20"/>
          <w:szCs w:val="20"/>
        </w:rPr>
      </w:pPr>
      <w:r w:rsidRPr="00982079">
        <w:rPr>
          <w:sz w:val="20"/>
          <w:szCs w:val="20"/>
        </w:rPr>
        <w:t xml:space="preserve">                                                                      </w:t>
      </w:r>
      <w:proofErr w:type="gramStart"/>
      <w:r w:rsidR="004E6D0C" w:rsidRPr="00982079">
        <w:rPr>
          <w:sz w:val="20"/>
          <w:szCs w:val="20"/>
        </w:rPr>
        <w:t>действиях</w:t>
      </w:r>
      <w:proofErr w:type="gramEnd"/>
      <w:r w:rsidR="004E6D0C" w:rsidRPr="00982079">
        <w:rPr>
          <w:sz w:val="20"/>
          <w:szCs w:val="20"/>
        </w:rPr>
        <w:t>, направленных на реализацию администрацией</w:t>
      </w:r>
      <w:r w:rsidRPr="00982079">
        <w:rPr>
          <w:sz w:val="20"/>
          <w:szCs w:val="20"/>
        </w:rPr>
        <w:t xml:space="preserve">                 </w:t>
      </w:r>
    </w:p>
    <w:p w:rsidR="00FE2E0A" w:rsidRPr="00982079" w:rsidRDefault="004E6D0C" w:rsidP="00982079">
      <w:pPr>
        <w:tabs>
          <w:tab w:val="left" w:pos="1002"/>
          <w:tab w:val="left" w:pos="3544"/>
        </w:tabs>
        <w:jc w:val="right"/>
        <w:rPr>
          <w:sz w:val="20"/>
          <w:szCs w:val="20"/>
        </w:rPr>
      </w:pPr>
      <w:r w:rsidRPr="00982079">
        <w:rPr>
          <w:sz w:val="20"/>
          <w:szCs w:val="20"/>
        </w:rPr>
        <w:t xml:space="preserve">                                                         МО «Баяндаевский район» права регресса в случае отказа</w:t>
      </w:r>
    </w:p>
    <w:p w:rsidR="00983EF8" w:rsidRPr="00982079" w:rsidRDefault="00983EF8" w:rsidP="00982079">
      <w:pPr>
        <w:tabs>
          <w:tab w:val="left" w:pos="1002"/>
          <w:tab w:val="left" w:pos="3544"/>
        </w:tabs>
        <w:jc w:val="right"/>
        <w:rPr>
          <w:sz w:val="20"/>
          <w:szCs w:val="20"/>
        </w:rPr>
      </w:pPr>
      <w:r w:rsidRPr="00982079">
        <w:rPr>
          <w:sz w:val="20"/>
          <w:szCs w:val="20"/>
        </w:rPr>
        <w:t xml:space="preserve">                                                                      в удовлетворении исковых требований о взыскании </w:t>
      </w:r>
    </w:p>
    <w:p w:rsidR="00FE2E0A" w:rsidRDefault="00983EF8" w:rsidP="00982079">
      <w:pPr>
        <w:tabs>
          <w:tab w:val="left" w:pos="1002"/>
          <w:tab w:val="left" w:pos="3840"/>
          <w:tab w:val="left" w:pos="7230"/>
        </w:tabs>
        <w:jc w:val="right"/>
      </w:pPr>
      <w:r w:rsidRPr="00982079">
        <w:rPr>
          <w:sz w:val="20"/>
          <w:szCs w:val="20"/>
        </w:rPr>
        <w:tab/>
      </w:r>
      <w:r w:rsidRPr="00982079">
        <w:rPr>
          <w:sz w:val="20"/>
          <w:szCs w:val="20"/>
        </w:rPr>
        <w:tab/>
      </w:r>
      <w:r w:rsidR="00982079">
        <w:rPr>
          <w:sz w:val="20"/>
          <w:szCs w:val="20"/>
        </w:rPr>
        <w:t xml:space="preserve">                                     </w:t>
      </w:r>
      <w:r w:rsidRPr="00982079">
        <w:rPr>
          <w:sz w:val="20"/>
          <w:szCs w:val="20"/>
        </w:rPr>
        <w:t>денежных сре</w:t>
      </w:r>
      <w:proofErr w:type="gramStart"/>
      <w:r w:rsidRPr="00982079">
        <w:rPr>
          <w:sz w:val="20"/>
          <w:szCs w:val="20"/>
        </w:rPr>
        <w:t>дств в п</w:t>
      </w:r>
      <w:proofErr w:type="gramEnd"/>
      <w:r w:rsidRPr="00982079">
        <w:rPr>
          <w:sz w:val="20"/>
          <w:szCs w:val="20"/>
        </w:rPr>
        <w:t>орядке регресса».</w:t>
      </w:r>
      <w:r>
        <w:t xml:space="preserve"> </w:t>
      </w:r>
      <w:r>
        <w:tab/>
      </w:r>
    </w:p>
    <w:p w:rsidR="00FE2E0A" w:rsidRDefault="00FE2E0A" w:rsidP="00FE2E0A">
      <w:pPr>
        <w:tabs>
          <w:tab w:val="left" w:pos="1002"/>
          <w:tab w:val="left" w:pos="7230"/>
        </w:tabs>
        <w:jc w:val="right"/>
      </w:pPr>
    </w:p>
    <w:p w:rsidR="00FE2E0A" w:rsidRDefault="00FE2E0A" w:rsidP="00FE2E0A">
      <w:pPr>
        <w:tabs>
          <w:tab w:val="left" w:pos="1002"/>
          <w:tab w:val="left" w:pos="7230"/>
        </w:tabs>
        <w:jc w:val="right"/>
      </w:pPr>
    </w:p>
    <w:p w:rsidR="00FE2E0A" w:rsidRPr="00982079" w:rsidRDefault="00E71EA7" w:rsidP="00FE2E0A">
      <w:pPr>
        <w:tabs>
          <w:tab w:val="left" w:pos="1002"/>
          <w:tab w:val="left" w:pos="7230"/>
        </w:tabs>
        <w:jc w:val="right"/>
        <w:rPr>
          <w:rFonts w:ascii="Arial" w:hAnsi="Arial" w:cs="Arial"/>
        </w:rPr>
      </w:pPr>
      <w:r w:rsidRPr="00982079">
        <w:rPr>
          <w:rFonts w:ascii="Arial" w:hAnsi="Arial" w:cs="Arial"/>
        </w:rPr>
        <w:t>В финансовое управление администрации МО «Баяндаевский район»</w:t>
      </w:r>
    </w:p>
    <w:p w:rsidR="00FE2E0A" w:rsidRPr="00982079" w:rsidRDefault="00FE2E0A" w:rsidP="00FE2E0A">
      <w:pPr>
        <w:tabs>
          <w:tab w:val="left" w:pos="1002"/>
          <w:tab w:val="left" w:pos="7230"/>
        </w:tabs>
        <w:jc w:val="right"/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jc w:val="center"/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Информация </w:t>
      </w:r>
      <w:r w:rsidRPr="00982079">
        <w:rPr>
          <w:rFonts w:ascii="Arial" w:hAnsi="Arial" w:cs="Arial"/>
        </w:rPr>
        <w:br/>
        <w:t>о совершаемых действиях, направленных н</w:t>
      </w:r>
      <w:r w:rsidR="00966898" w:rsidRPr="00982079">
        <w:rPr>
          <w:rFonts w:ascii="Arial" w:hAnsi="Arial" w:cs="Arial"/>
        </w:rPr>
        <w:t>а реализацию администрацией МО «Баяндаевский район»</w:t>
      </w:r>
      <w:r w:rsidRPr="00982079">
        <w:rPr>
          <w:rFonts w:ascii="Arial" w:hAnsi="Arial" w:cs="Arial"/>
        </w:rPr>
        <w:t xml:space="preserve"> права регресса в случае отказа в удовлетворении исковых требований о взыскании денежных сре</w:t>
      </w:r>
      <w:proofErr w:type="gramStart"/>
      <w:r w:rsidRPr="00982079">
        <w:rPr>
          <w:rFonts w:ascii="Arial" w:hAnsi="Arial" w:cs="Arial"/>
        </w:rPr>
        <w:t>дств в п</w:t>
      </w:r>
      <w:proofErr w:type="gramEnd"/>
      <w:r w:rsidRPr="00982079">
        <w:rPr>
          <w:rFonts w:ascii="Arial" w:hAnsi="Arial" w:cs="Arial"/>
        </w:rPr>
        <w:t xml:space="preserve">орядке регресса </w:t>
      </w:r>
    </w:p>
    <w:p w:rsidR="00FE2E0A" w:rsidRPr="00982079" w:rsidRDefault="00FE2E0A" w:rsidP="00FE2E0A">
      <w:pPr>
        <w:tabs>
          <w:tab w:val="left" w:pos="1002"/>
        </w:tabs>
        <w:jc w:val="center"/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  <w:r w:rsidRPr="00982079">
        <w:rPr>
          <w:rFonts w:ascii="Arial" w:hAnsi="Arial" w:cs="Arial"/>
        </w:rPr>
        <w:t>В соответствии с пунктом 3 статьи 242.2 Бюджетного кодекса Российской Федерации ___________________________________________</w:t>
      </w:r>
      <w:r w:rsidR="00982079">
        <w:rPr>
          <w:rFonts w:ascii="Arial" w:hAnsi="Arial" w:cs="Arial"/>
        </w:rPr>
        <w:t>___________________________</w:t>
      </w:r>
    </w:p>
    <w:p w:rsidR="00FE2E0A" w:rsidRPr="00982079" w:rsidRDefault="00FE2E0A" w:rsidP="00FE2E0A">
      <w:pPr>
        <w:tabs>
          <w:tab w:val="left" w:pos="1002"/>
        </w:tabs>
        <w:jc w:val="center"/>
        <w:rPr>
          <w:rFonts w:ascii="Arial" w:hAnsi="Arial" w:cs="Arial"/>
        </w:rPr>
      </w:pPr>
      <w:r w:rsidRPr="00982079">
        <w:rPr>
          <w:rFonts w:ascii="Arial" w:hAnsi="Arial" w:cs="Arial"/>
        </w:rPr>
        <w:t>(наименование главного распорядителя средств областного бюджета)</w:t>
      </w:r>
    </w:p>
    <w:p w:rsidR="00FE2E0A" w:rsidRPr="00982079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представляет следующую информацию: </w:t>
      </w:r>
    </w:p>
    <w:p w:rsidR="00FE2E0A" w:rsidRPr="00982079" w:rsidRDefault="00FE2E0A" w:rsidP="00FE2E0A">
      <w:pPr>
        <w:tabs>
          <w:tab w:val="left" w:pos="1002"/>
        </w:tabs>
        <w:ind w:firstLine="709"/>
        <w:jc w:val="both"/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                        </w:t>
      </w:r>
    </w:p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1947"/>
        <w:gridCol w:w="1887"/>
        <w:gridCol w:w="2033"/>
        <w:gridCol w:w="2272"/>
      </w:tblGrid>
      <w:tr w:rsidR="00FE2E0A" w:rsidRPr="00982079" w:rsidTr="003D2F54">
        <w:trPr>
          <w:trHeight w:val="1865"/>
        </w:trPr>
        <w:tc>
          <w:tcPr>
            <w:tcW w:w="748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079">
              <w:rPr>
                <w:rFonts w:ascii="Arial" w:eastAsia="Calibri" w:hAnsi="Arial" w:cs="Arial"/>
                <w:lang w:eastAsia="en-US"/>
              </w:rPr>
              <w:t>Номер судебного дела</w:t>
            </w:r>
          </w:p>
        </w:tc>
        <w:tc>
          <w:tcPr>
            <w:tcW w:w="1017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079">
              <w:rPr>
                <w:rFonts w:ascii="Arial" w:eastAsia="Calibri" w:hAnsi="Arial" w:cs="Arial"/>
                <w:lang w:eastAsia="en-US"/>
              </w:rPr>
              <w:t>Наименование суда</w:t>
            </w:r>
          </w:p>
        </w:tc>
        <w:tc>
          <w:tcPr>
            <w:tcW w:w="986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079">
              <w:rPr>
                <w:rFonts w:ascii="Arial" w:eastAsia="Calibri" w:hAnsi="Arial" w:cs="Arial"/>
                <w:lang w:eastAsia="en-US"/>
              </w:rPr>
              <w:t>Резолютивная часть судебного акта</w:t>
            </w:r>
          </w:p>
        </w:tc>
        <w:tc>
          <w:tcPr>
            <w:tcW w:w="1062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079">
              <w:rPr>
                <w:rFonts w:ascii="Arial" w:eastAsia="Calibri" w:hAnsi="Arial" w:cs="Arial"/>
                <w:lang w:eastAsia="en-US"/>
              </w:rPr>
              <w:t xml:space="preserve">Дата направления апелляционной (кассационной, надзорной) жалобы </w:t>
            </w:r>
          </w:p>
        </w:tc>
        <w:tc>
          <w:tcPr>
            <w:tcW w:w="1187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982079">
              <w:rPr>
                <w:rFonts w:ascii="Arial" w:eastAsia="Calibri" w:hAnsi="Arial" w:cs="Arial"/>
                <w:lang w:eastAsia="en-US"/>
              </w:rPr>
              <w:t>Постановляющая часть судебного акта</w:t>
            </w:r>
          </w:p>
        </w:tc>
      </w:tr>
      <w:tr w:rsidR="00FE2E0A" w:rsidRPr="00982079" w:rsidTr="003D2F54">
        <w:tc>
          <w:tcPr>
            <w:tcW w:w="748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7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  <w:tr w:rsidR="00FE2E0A" w:rsidRPr="00982079" w:rsidTr="003D2F54">
        <w:tc>
          <w:tcPr>
            <w:tcW w:w="748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7" w:type="pct"/>
            <w:shd w:val="clear" w:color="auto" w:fill="auto"/>
          </w:tcPr>
          <w:p w:rsidR="00FE2E0A" w:rsidRPr="00982079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Руководитель главного распорядителя </w:t>
      </w:r>
      <w:r w:rsidRPr="00982079">
        <w:rPr>
          <w:rFonts w:ascii="Arial" w:hAnsi="Arial" w:cs="Arial"/>
        </w:rPr>
        <w:br/>
      </w:r>
      <w:r w:rsidR="00966898" w:rsidRPr="00982079">
        <w:rPr>
          <w:rFonts w:ascii="Arial" w:hAnsi="Arial" w:cs="Arial"/>
        </w:rPr>
        <w:t xml:space="preserve">средств </w:t>
      </w:r>
      <w:r w:rsidRPr="00982079">
        <w:rPr>
          <w:rFonts w:ascii="Arial" w:hAnsi="Arial" w:cs="Arial"/>
        </w:rPr>
        <w:t xml:space="preserve"> бюджета                 ______________ _____________________</w:t>
      </w:r>
    </w:p>
    <w:p w:rsidR="00FE2E0A" w:rsidRPr="00982079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                                                                                            подпись                         расшифровка подписи        </w:t>
      </w:r>
    </w:p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</w:p>
    <w:p w:rsidR="00FE2E0A" w:rsidRPr="00982079" w:rsidRDefault="00FE2E0A" w:rsidP="00FE2E0A">
      <w:pPr>
        <w:tabs>
          <w:tab w:val="left" w:pos="1002"/>
        </w:tabs>
        <w:rPr>
          <w:rFonts w:ascii="Arial" w:hAnsi="Arial" w:cs="Arial"/>
        </w:rPr>
      </w:pPr>
      <w:r w:rsidRPr="00982079">
        <w:rPr>
          <w:rFonts w:ascii="Arial" w:hAnsi="Arial" w:cs="Arial"/>
        </w:rPr>
        <w:t>Руководитель юридической службы</w:t>
      </w:r>
      <w:r w:rsidRPr="00982079">
        <w:rPr>
          <w:rFonts w:ascii="Arial" w:hAnsi="Arial" w:cs="Arial"/>
        </w:rPr>
        <w:br/>
        <w:t xml:space="preserve">(юрист) главного распорядителя </w:t>
      </w:r>
      <w:r w:rsidRPr="00982079">
        <w:rPr>
          <w:rFonts w:ascii="Arial" w:hAnsi="Arial" w:cs="Arial"/>
        </w:rPr>
        <w:br/>
      </w:r>
      <w:r w:rsidR="00966898" w:rsidRPr="00982079">
        <w:rPr>
          <w:rFonts w:ascii="Arial" w:hAnsi="Arial" w:cs="Arial"/>
        </w:rPr>
        <w:t xml:space="preserve">средств </w:t>
      </w:r>
      <w:r w:rsidRPr="00982079">
        <w:rPr>
          <w:rFonts w:ascii="Arial" w:hAnsi="Arial" w:cs="Arial"/>
        </w:rPr>
        <w:t xml:space="preserve"> бюджета             ____________ _______________</w:t>
      </w:r>
      <w:r w:rsidR="00982079">
        <w:rPr>
          <w:rFonts w:ascii="Arial" w:hAnsi="Arial" w:cs="Arial"/>
        </w:rPr>
        <w:t xml:space="preserve">          </w:t>
      </w:r>
      <w:r w:rsidRPr="00982079">
        <w:rPr>
          <w:rFonts w:ascii="Arial" w:hAnsi="Arial" w:cs="Arial"/>
        </w:rPr>
        <w:t>__________</w:t>
      </w:r>
    </w:p>
    <w:p w:rsidR="00FE2E0A" w:rsidRPr="00982079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  <w:r w:rsidRPr="00982079">
        <w:rPr>
          <w:rFonts w:ascii="Arial" w:hAnsi="Arial" w:cs="Arial"/>
        </w:rPr>
        <w:t xml:space="preserve">                                                                                  </w:t>
      </w:r>
      <w:r w:rsidR="00982079">
        <w:rPr>
          <w:rFonts w:ascii="Arial" w:hAnsi="Arial" w:cs="Arial"/>
        </w:rPr>
        <w:t xml:space="preserve">  подпись  </w:t>
      </w:r>
      <w:r w:rsidRPr="00982079">
        <w:rPr>
          <w:rFonts w:ascii="Arial" w:hAnsi="Arial" w:cs="Arial"/>
        </w:rPr>
        <w:t>расшифровка подписи      номер телефона</w:t>
      </w:r>
    </w:p>
    <w:p w:rsidR="00FE2E0A" w:rsidRPr="00982079" w:rsidRDefault="00FE2E0A" w:rsidP="00FE2E0A">
      <w:pPr>
        <w:tabs>
          <w:tab w:val="left" w:pos="1002"/>
          <w:tab w:val="left" w:pos="3544"/>
        </w:tabs>
        <w:rPr>
          <w:rFonts w:ascii="Arial" w:hAnsi="Arial" w:cs="Arial"/>
        </w:rPr>
      </w:pPr>
    </w:p>
    <w:p w:rsidR="008B3DB5" w:rsidRDefault="008B3DB5" w:rsidP="00FD7A3E">
      <w:pPr>
        <w:pStyle w:val="ConsPlusTitle"/>
        <w:widowControl/>
        <w:jc w:val="center"/>
      </w:pPr>
    </w:p>
    <w:sectPr w:rsidR="008B3DB5" w:rsidSect="00FD7A3E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0E4"/>
    <w:multiLevelType w:val="hybridMultilevel"/>
    <w:tmpl w:val="306888F4"/>
    <w:lvl w:ilvl="0" w:tplc="100ABF7A">
      <w:start w:val="1"/>
      <w:numFmt w:val="decimal"/>
      <w:lvlText w:val="%1."/>
      <w:lvlJc w:val="left"/>
      <w:pPr>
        <w:ind w:left="134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0A"/>
    <w:rsid w:val="00004358"/>
    <w:rsid w:val="000117D5"/>
    <w:rsid w:val="00013EC8"/>
    <w:rsid w:val="00014C39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A06D7"/>
    <w:rsid w:val="000A2285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70FD5"/>
    <w:rsid w:val="001863F5"/>
    <w:rsid w:val="00194B72"/>
    <w:rsid w:val="00195D37"/>
    <w:rsid w:val="001B2197"/>
    <w:rsid w:val="001C3F0A"/>
    <w:rsid w:val="001D1B6E"/>
    <w:rsid w:val="001E2C81"/>
    <w:rsid w:val="001E3AF8"/>
    <w:rsid w:val="001E4C22"/>
    <w:rsid w:val="001F2838"/>
    <w:rsid w:val="0020269C"/>
    <w:rsid w:val="002053B8"/>
    <w:rsid w:val="002148F3"/>
    <w:rsid w:val="0022484E"/>
    <w:rsid w:val="002318EE"/>
    <w:rsid w:val="0023472F"/>
    <w:rsid w:val="00240195"/>
    <w:rsid w:val="00250D39"/>
    <w:rsid w:val="00251DA2"/>
    <w:rsid w:val="00256590"/>
    <w:rsid w:val="002723B0"/>
    <w:rsid w:val="00272651"/>
    <w:rsid w:val="0028325E"/>
    <w:rsid w:val="002A6CE9"/>
    <w:rsid w:val="002B0B4C"/>
    <w:rsid w:val="002D3A3A"/>
    <w:rsid w:val="002D76A1"/>
    <w:rsid w:val="002E5BDE"/>
    <w:rsid w:val="0032298A"/>
    <w:rsid w:val="003469E5"/>
    <w:rsid w:val="0035322F"/>
    <w:rsid w:val="00386FE8"/>
    <w:rsid w:val="00394AC3"/>
    <w:rsid w:val="00400A34"/>
    <w:rsid w:val="00400CE4"/>
    <w:rsid w:val="00432961"/>
    <w:rsid w:val="00435B96"/>
    <w:rsid w:val="004418BE"/>
    <w:rsid w:val="00446D7C"/>
    <w:rsid w:val="00462FD5"/>
    <w:rsid w:val="004A0AE9"/>
    <w:rsid w:val="004A73A0"/>
    <w:rsid w:val="004B049E"/>
    <w:rsid w:val="004B3180"/>
    <w:rsid w:val="004D6709"/>
    <w:rsid w:val="004E1BBC"/>
    <w:rsid w:val="004E25A4"/>
    <w:rsid w:val="004E6D0C"/>
    <w:rsid w:val="004F598F"/>
    <w:rsid w:val="00501BDE"/>
    <w:rsid w:val="00512482"/>
    <w:rsid w:val="00513D99"/>
    <w:rsid w:val="00526A8D"/>
    <w:rsid w:val="00531351"/>
    <w:rsid w:val="00532EE0"/>
    <w:rsid w:val="005340BE"/>
    <w:rsid w:val="00544D34"/>
    <w:rsid w:val="005535BF"/>
    <w:rsid w:val="005555AC"/>
    <w:rsid w:val="00565E48"/>
    <w:rsid w:val="00575208"/>
    <w:rsid w:val="0059270E"/>
    <w:rsid w:val="00594F25"/>
    <w:rsid w:val="005A0F3A"/>
    <w:rsid w:val="005B5F5B"/>
    <w:rsid w:val="005C0276"/>
    <w:rsid w:val="005C6A74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84FA4"/>
    <w:rsid w:val="00693A24"/>
    <w:rsid w:val="00694C38"/>
    <w:rsid w:val="006A3FFF"/>
    <w:rsid w:val="006C3E21"/>
    <w:rsid w:val="006E0501"/>
    <w:rsid w:val="006E57AA"/>
    <w:rsid w:val="007032EC"/>
    <w:rsid w:val="007056A0"/>
    <w:rsid w:val="0071392C"/>
    <w:rsid w:val="00733AE7"/>
    <w:rsid w:val="007546B6"/>
    <w:rsid w:val="0076060D"/>
    <w:rsid w:val="00762244"/>
    <w:rsid w:val="00764631"/>
    <w:rsid w:val="007740FC"/>
    <w:rsid w:val="0078022A"/>
    <w:rsid w:val="00797ECB"/>
    <w:rsid w:val="007A4530"/>
    <w:rsid w:val="007B62EF"/>
    <w:rsid w:val="007C18FA"/>
    <w:rsid w:val="007F726E"/>
    <w:rsid w:val="00802576"/>
    <w:rsid w:val="00804A5C"/>
    <w:rsid w:val="00824B1F"/>
    <w:rsid w:val="00824FA9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12AA"/>
    <w:rsid w:val="00893E63"/>
    <w:rsid w:val="008B3DB5"/>
    <w:rsid w:val="008C535F"/>
    <w:rsid w:val="008E0E51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52379"/>
    <w:rsid w:val="0095270E"/>
    <w:rsid w:val="00953473"/>
    <w:rsid w:val="0096213D"/>
    <w:rsid w:val="00966898"/>
    <w:rsid w:val="00973C7D"/>
    <w:rsid w:val="0097717E"/>
    <w:rsid w:val="00982079"/>
    <w:rsid w:val="00983EF8"/>
    <w:rsid w:val="009C0919"/>
    <w:rsid w:val="009C6EEB"/>
    <w:rsid w:val="009F0BF8"/>
    <w:rsid w:val="009F1A13"/>
    <w:rsid w:val="009F4BF3"/>
    <w:rsid w:val="00A11DA4"/>
    <w:rsid w:val="00A12BEC"/>
    <w:rsid w:val="00A13A3A"/>
    <w:rsid w:val="00A162FD"/>
    <w:rsid w:val="00A51FB4"/>
    <w:rsid w:val="00A5250C"/>
    <w:rsid w:val="00A57FFB"/>
    <w:rsid w:val="00A83F94"/>
    <w:rsid w:val="00A849C5"/>
    <w:rsid w:val="00A9668E"/>
    <w:rsid w:val="00AC6C88"/>
    <w:rsid w:val="00AD5DEC"/>
    <w:rsid w:val="00AE2089"/>
    <w:rsid w:val="00B17FA0"/>
    <w:rsid w:val="00B21AC4"/>
    <w:rsid w:val="00B304EA"/>
    <w:rsid w:val="00B41740"/>
    <w:rsid w:val="00B44B74"/>
    <w:rsid w:val="00B52024"/>
    <w:rsid w:val="00B53472"/>
    <w:rsid w:val="00B66CB2"/>
    <w:rsid w:val="00B75943"/>
    <w:rsid w:val="00B83927"/>
    <w:rsid w:val="00B923CD"/>
    <w:rsid w:val="00B94B70"/>
    <w:rsid w:val="00B97F8C"/>
    <w:rsid w:val="00BA4372"/>
    <w:rsid w:val="00BA7383"/>
    <w:rsid w:val="00BB264D"/>
    <w:rsid w:val="00BB35A8"/>
    <w:rsid w:val="00BC4D67"/>
    <w:rsid w:val="00C15B5B"/>
    <w:rsid w:val="00C41A9F"/>
    <w:rsid w:val="00C529A7"/>
    <w:rsid w:val="00C601BE"/>
    <w:rsid w:val="00C637DF"/>
    <w:rsid w:val="00C72F46"/>
    <w:rsid w:val="00C91FFC"/>
    <w:rsid w:val="00C966EA"/>
    <w:rsid w:val="00CB35F5"/>
    <w:rsid w:val="00CB7031"/>
    <w:rsid w:val="00CD2153"/>
    <w:rsid w:val="00CE6A4F"/>
    <w:rsid w:val="00D16A87"/>
    <w:rsid w:val="00D219FF"/>
    <w:rsid w:val="00D22FF6"/>
    <w:rsid w:val="00D44208"/>
    <w:rsid w:val="00D46EF4"/>
    <w:rsid w:val="00D47DE9"/>
    <w:rsid w:val="00D47F76"/>
    <w:rsid w:val="00D53B27"/>
    <w:rsid w:val="00D61844"/>
    <w:rsid w:val="00D93B5A"/>
    <w:rsid w:val="00DA7191"/>
    <w:rsid w:val="00DC4DB3"/>
    <w:rsid w:val="00DD2371"/>
    <w:rsid w:val="00DF18E3"/>
    <w:rsid w:val="00DF2044"/>
    <w:rsid w:val="00DF2A0A"/>
    <w:rsid w:val="00E06E78"/>
    <w:rsid w:val="00E10940"/>
    <w:rsid w:val="00E13711"/>
    <w:rsid w:val="00E1558B"/>
    <w:rsid w:val="00E23ED7"/>
    <w:rsid w:val="00E37A7D"/>
    <w:rsid w:val="00E71EA7"/>
    <w:rsid w:val="00E75E3F"/>
    <w:rsid w:val="00E86C0A"/>
    <w:rsid w:val="00EC5BD2"/>
    <w:rsid w:val="00ED21CF"/>
    <w:rsid w:val="00EF7E68"/>
    <w:rsid w:val="00F11BFE"/>
    <w:rsid w:val="00F126AA"/>
    <w:rsid w:val="00F24966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C55F3"/>
    <w:rsid w:val="00FD7A3E"/>
    <w:rsid w:val="00FE2E0A"/>
    <w:rsid w:val="00FE330E"/>
    <w:rsid w:val="00FF69C2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2E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E2E0A"/>
    <w:rPr>
      <w:sz w:val="44"/>
      <w:szCs w:val="20"/>
    </w:rPr>
  </w:style>
  <w:style w:type="character" w:customStyle="1" w:styleId="a6">
    <w:name w:val="Основной текст Знак"/>
    <w:basedOn w:val="a0"/>
    <w:link w:val="a5"/>
    <w:rsid w:val="00FE2E0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ody Text Indent"/>
    <w:basedOn w:val="a"/>
    <w:link w:val="a8"/>
    <w:rsid w:val="00FE2E0A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E2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E2E0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FE2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E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304E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30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B5D4-B5B6-4E14-ADFB-789BA5F3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com_10</dc:creator>
  <cp:keywords/>
  <dc:description/>
  <cp:lastModifiedBy>Лариса</cp:lastModifiedBy>
  <cp:revision>15</cp:revision>
  <cp:lastPrinted>2018-11-27T07:59:00Z</cp:lastPrinted>
  <dcterms:created xsi:type="dcterms:W3CDTF">2018-11-06T04:25:00Z</dcterms:created>
  <dcterms:modified xsi:type="dcterms:W3CDTF">2018-12-27T02:51:00Z</dcterms:modified>
</cp:coreProperties>
</file>